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BA" w:rsidRDefault="0051302E" w:rsidP="0051302E">
      <w:pPr>
        <w:spacing w:before="240" w:after="240" w:line="360" w:lineRule="auto"/>
        <w:rPr>
          <w:b/>
          <w:sz w:val="28"/>
          <w:szCs w:val="28"/>
        </w:rPr>
      </w:pPr>
      <w:r w:rsidRPr="00CF0BBA">
        <w:rPr>
          <w:b/>
          <w:sz w:val="28"/>
          <w:szCs w:val="28"/>
        </w:rPr>
        <w:t>ZAŁĄCZNIK</w:t>
      </w:r>
      <w:r w:rsidR="00972E56">
        <w:rPr>
          <w:b/>
          <w:sz w:val="28"/>
          <w:szCs w:val="28"/>
        </w:rPr>
        <w:t xml:space="preserve">  1</w:t>
      </w:r>
      <w:r w:rsidR="00E10154">
        <w:rPr>
          <w:b/>
          <w:sz w:val="28"/>
          <w:szCs w:val="28"/>
        </w:rPr>
        <w:t>9</w:t>
      </w:r>
    </w:p>
    <w:p w:rsidR="006319C1" w:rsidRDefault="006319C1" w:rsidP="00E10154">
      <w:pPr>
        <w:jc w:val="center"/>
        <w:rPr>
          <w:b/>
          <w:bCs/>
        </w:rPr>
      </w:pPr>
      <w:bookmarkStart w:id="0" w:name="_GoBack"/>
      <w:bookmarkEnd w:id="0"/>
      <w:r>
        <w:rPr>
          <w:b/>
          <w:bCs/>
        </w:rPr>
        <w:t>PROCEDURY REAGOWANIA W SZKOLE W PRZYPADKU WYSTĄPIENIA ZAGROŻEŃ ORAZ SYTUACJI KRYZYSOWYCH W SZKOLE</w:t>
      </w:r>
    </w:p>
    <w:p w:rsidR="00E10154" w:rsidRDefault="00E10154" w:rsidP="00E10154"/>
    <w:p w:rsidR="00E10154" w:rsidRDefault="00E10154" w:rsidP="00E10154"/>
    <w:p w:rsidR="00E10154" w:rsidRPr="006319C1" w:rsidRDefault="00E10154" w:rsidP="006319C1">
      <w:pPr>
        <w:spacing w:line="360" w:lineRule="auto"/>
      </w:pPr>
      <w:r w:rsidRPr="006319C1">
        <w:t>Podstawa prawna:</w:t>
      </w:r>
    </w:p>
    <w:p w:rsidR="00E10154" w:rsidRPr="006319C1" w:rsidRDefault="00E10154" w:rsidP="008E02BE">
      <w:pPr>
        <w:pStyle w:val="Akapitzlist"/>
        <w:numPr>
          <w:ilvl w:val="0"/>
          <w:numId w:val="28"/>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 xml:space="preserve">Rozporządzenie Ministra Edukacji Narodowej i Sportu z dnia 31 grudnia 2002 r. w sprawie bezpieczeństwa i higieny w publicznych i niepublicznych w szkołach i placówkach (Dz. U. z 2003 r. Nr 6, poz. 69, z </w:t>
      </w:r>
      <w:proofErr w:type="spellStart"/>
      <w:r w:rsidRPr="006319C1">
        <w:rPr>
          <w:rFonts w:ascii="Times New Roman" w:eastAsia="Calibri" w:hAnsi="Times New Roman" w:cs="Times New Roman"/>
          <w:sz w:val="24"/>
          <w:szCs w:val="24"/>
        </w:rPr>
        <w:t>późn</w:t>
      </w:r>
      <w:proofErr w:type="spellEnd"/>
      <w:r w:rsidRPr="006319C1">
        <w:rPr>
          <w:rFonts w:ascii="Times New Roman" w:eastAsia="Calibri" w:hAnsi="Times New Roman" w:cs="Times New Roman"/>
          <w:sz w:val="24"/>
          <w:szCs w:val="24"/>
        </w:rPr>
        <w:t>. zm.)</w:t>
      </w:r>
    </w:p>
    <w:p w:rsidR="00E10154" w:rsidRPr="006319C1" w:rsidRDefault="00E10154" w:rsidP="008E02BE">
      <w:pPr>
        <w:pStyle w:val="Akapitzlist"/>
        <w:numPr>
          <w:ilvl w:val="0"/>
          <w:numId w:val="28"/>
        </w:numPr>
        <w:spacing w:line="360" w:lineRule="auto"/>
        <w:rPr>
          <w:rFonts w:ascii="Times New Roman" w:eastAsia="Calibri" w:hAnsi="Times New Roman" w:cs="Times New Roman"/>
          <w:sz w:val="24"/>
          <w:szCs w:val="24"/>
        </w:rPr>
      </w:pPr>
      <w:r w:rsidRPr="006319C1">
        <w:rPr>
          <w:rFonts w:ascii="Times New Roman" w:eastAsia="Calibri" w:hAnsi="Times New Roman" w:cs="Times New Roman"/>
          <w:sz w:val="24"/>
          <w:szCs w:val="24"/>
        </w:rPr>
        <w:t>Prawo Oświatowe</w:t>
      </w:r>
    </w:p>
    <w:p w:rsidR="00E10154" w:rsidRPr="006319C1" w:rsidRDefault="00E10154" w:rsidP="008E02BE">
      <w:pPr>
        <w:pStyle w:val="Akapitzlist"/>
        <w:numPr>
          <w:ilvl w:val="0"/>
          <w:numId w:val="28"/>
        </w:numPr>
        <w:spacing w:line="360" w:lineRule="auto"/>
        <w:rPr>
          <w:rFonts w:ascii="Times New Roman" w:eastAsia="Calibri" w:hAnsi="Times New Roman" w:cs="Times New Roman"/>
          <w:sz w:val="24"/>
          <w:szCs w:val="24"/>
        </w:rPr>
      </w:pPr>
      <w:r w:rsidRPr="006319C1">
        <w:rPr>
          <w:rFonts w:ascii="Times New Roman" w:eastAsia="Calibri" w:hAnsi="Times New Roman" w:cs="Times New Roman"/>
          <w:sz w:val="24"/>
          <w:szCs w:val="24"/>
        </w:rPr>
        <w:t>Kodeks Wykroczeń</w:t>
      </w:r>
    </w:p>
    <w:p w:rsidR="00E10154" w:rsidRPr="006319C1" w:rsidRDefault="00E10154" w:rsidP="008E02BE">
      <w:pPr>
        <w:pStyle w:val="Akapitzlist"/>
        <w:numPr>
          <w:ilvl w:val="0"/>
          <w:numId w:val="28"/>
        </w:numPr>
        <w:spacing w:line="360" w:lineRule="auto"/>
        <w:rPr>
          <w:rFonts w:ascii="Times New Roman" w:hAnsi="Times New Roman" w:cs="Times New Roman"/>
          <w:color w:val="000000" w:themeColor="text1"/>
          <w:sz w:val="24"/>
          <w:szCs w:val="24"/>
        </w:rPr>
      </w:pPr>
      <w:r w:rsidRPr="006319C1">
        <w:rPr>
          <w:rFonts w:ascii="Times New Roman" w:eastAsia="Times New Roman" w:hAnsi="Times New Roman" w:cs="Times New Roman"/>
          <w:color w:val="000000" w:themeColor="text1"/>
          <w:sz w:val="24"/>
          <w:szCs w:val="24"/>
        </w:rPr>
        <w:t>Ustawa z dnia 26 października 1982 r. o wychowaniu w trzeźwości i przeciwdziałaniu alkoholizmowi /Dz. U. Nr 35, poz. 230 z p. zm./</w:t>
      </w:r>
    </w:p>
    <w:p w:rsidR="00E10154" w:rsidRPr="006319C1" w:rsidRDefault="00E10154" w:rsidP="008E02BE">
      <w:pPr>
        <w:pStyle w:val="Akapitzlist"/>
        <w:numPr>
          <w:ilvl w:val="0"/>
          <w:numId w:val="28"/>
        </w:numPr>
        <w:spacing w:line="360" w:lineRule="auto"/>
        <w:rPr>
          <w:rFonts w:ascii="Times New Roman" w:hAnsi="Times New Roman" w:cs="Times New Roman"/>
          <w:color w:val="000000" w:themeColor="text1"/>
          <w:sz w:val="24"/>
          <w:szCs w:val="24"/>
        </w:rPr>
      </w:pPr>
      <w:r w:rsidRPr="006319C1">
        <w:rPr>
          <w:rFonts w:ascii="Times New Roman" w:eastAsia="Times New Roman" w:hAnsi="Times New Roman" w:cs="Times New Roman"/>
          <w:color w:val="000000" w:themeColor="text1"/>
          <w:sz w:val="24"/>
          <w:szCs w:val="24"/>
        </w:rPr>
        <w:t>Rozporządzenie Ministra Edukacji Narodowej i sportu z dnia 31 stycznia 2003 r. w sprawie szczegółowych form działalności wychowawczej i zapobiegawczej wśród dzieci i młodzieży zagrożonych uzależnieniem /Dz. U. Nr 26, poz. 226/.</w:t>
      </w:r>
    </w:p>
    <w:p w:rsidR="00E10154" w:rsidRPr="006319C1" w:rsidRDefault="00E10154" w:rsidP="008E02BE">
      <w:pPr>
        <w:pStyle w:val="Akapitzlist"/>
        <w:numPr>
          <w:ilvl w:val="0"/>
          <w:numId w:val="28"/>
        </w:numPr>
        <w:spacing w:line="360" w:lineRule="auto"/>
        <w:rPr>
          <w:rFonts w:ascii="Times New Roman" w:hAnsi="Times New Roman" w:cs="Times New Roman"/>
          <w:color w:val="000000" w:themeColor="text1"/>
          <w:sz w:val="24"/>
          <w:szCs w:val="24"/>
        </w:rPr>
      </w:pPr>
      <w:r w:rsidRPr="006319C1">
        <w:rPr>
          <w:rFonts w:ascii="Times New Roman" w:eastAsia="Calibri" w:hAnsi="Times New Roman" w:cs="Times New Roman"/>
          <w:sz w:val="24"/>
          <w:szCs w:val="24"/>
        </w:rPr>
        <w:t xml:space="preserve"> </w:t>
      </w:r>
      <w:r w:rsidRPr="006319C1">
        <w:rPr>
          <w:rFonts w:ascii="Times New Roman" w:eastAsia="Times New Roman" w:hAnsi="Times New Roman" w:cs="Times New Roman"/>
          <w:color w:val="000000" w:themeColor="text1"/>
          <w:sz w:val="24"/>
          <w:szCs w:val="24"/>
        </w:rPr>
        <w:t>Ustawa z dnia 26 października 1982 r. o postępowaniu w sprawach nieletnich /Dz. U. z 1982 r. Nr 35 poz. 228 z p. zm. - tekst jednolity Dz. z 2002 r. Nr 11 poz. 109 z / oraz przepisy wykonawcze w związku z ustawą /.</w:t>
      </w:r>
    </w:p>
    <w:p w:rsidR="00E10154" w:rsidRPr="006319C1" w:rsidRDefault="00E10154" w:rsidP="006319C1">
      <w:pPr>
        <w:spacing w:line="360" w:lineRule="auto"/>
        <w:ind w:left="360"/>
        <w:rPr>
          <w:color w:val="000000" w:themeColor="text1"/>
        </w:rPr>
      </w:pPr>
      <w:r w:rsidRPr="006319C1">
        <w:rPr>
          <w:color w:val="000000" w:themeColor="text1"/>
        </w:rPr>
        <w:t>Inne źródła:</w:t>
      </w:r>
    </w:p>
    <w:p w:rsidR="00E10154" w:rsidRPr="006319C1" w:rsidRDefault="00E10154" w:rsidP="008E02BE">
      <w:pPr>
        <w:pStyle w:val="Akapitzlist"/>
        <w:numPr>
          <w:ilvl w:val="0"/>
          <w:numId w:val="28"/>
        </w:numPr>
        <w:spacing w:line="360" w:lineRule="auto"/>
        <w:rPr>
          <w:rFonts w:ascii="Times New Roman" w:hAnsi="Times New Roman" w:cs="Times New Roman"/>
          <w:color w:val="000000" w:themeColor="text1"/>
          <w:sz w:val="24"/>
          <w:szCs w:val="24"/>
        </w:rPr>
      </w:pPr>
      <w:r w:rsidRPr="006319C1">
        <w:rPr>
          <w:rFonts w:ascii="Times New Roman" w:hAnsi="Times New Roman" w:cs="Times New Roman"/>
          <w:sz w:val="24"/>
          <w:szCs w:val="24"/>
        </w:rPr>
        <w:t>BEZPIECZNA SZKOŁA  Procedury reagowania w przypadku wystąpienia wewnętrznych i zewnętrznych zagrożeń fizycznych w szkole. MEN</w:t>
      </w:r>
    </w:p>
    <w:p w:rsidR="00E10154" w:rsidRPr="006319C1" w:rsidRDefault="00E10154" w:rsidP="006319C1">
      <w:pPr>
        <w:pStyle w:val="Akapitzlist"/>
        <w:spacing w:line="360" w:lineRule="auto"/>
        <w:rPr>
          <w:rFonts w:ascii="Times New Roman" w:hAnsi="Times New Roman" w:cs="Times New Roman"/>
          <w:color w:val="000000" w:themeColor="text1"/>
          <w:sz w:val="24"/>
          <w:szCs w:val="24"/>
        </w:rPr>
      </w:pPr>
    </w:p>
    <w:p w:rsidR="00E10154" w:rsidRPr="006319C1" w:rsidRDefault="00E10154" w:rsidP="008E02BE">
      <w:pPr>
        <w:pStyle w:val="Akapitzlist"/>
        <w:numPr>
          <w:ilvl w:val="0"/>
          <w:numId w:val="27"/>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Zagrożenia zewnętrzne.</w:t>
      </w:r>
    </w:p>
    <w:p w:rsidR="00E10154" w:rsidRPr="006319C1" w:rsidRDefault="00E10154" w:rsidP="006319C1">
      <w:pPr>
        <w:spacing w:line="360" w:lineRule="auto"/>
        <w:ind w:left="360"/>
        <w:rPr>
          <w:rFonts w:eastAsia="Calibri"/>
        </w:rPr>
      </w:pPr>
      <w:r w:rsidRPr="006319C1">
        <w:rPr>
          <w:rFonts w:eastAsia="Calibri"/>
        </w:rPr>
        <w:t>1.1. Zasady postępowania po ogłoszeniu alarmu do ewakuacji, azylu:</w:t>
      </w:r>
    </w:p>
    <w:p w:rsidR="00E10154" w:rsidRPr="006319C1" w:rsidRDefault="00E10154" w:rsidP="008E02BE">
      <w:pPr>
        <w:pStyle w:val="Akapitzlist"/>
        <w:numPr>
          <w:ilvl w:val="0"/>
          <w:numId w:val="26"/>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Rodzaje alarmu:</w:t>
      </w:r>
    </w:p>
    <w:p w:rsidR="00E10154" w:rsidRPr="006319C1" w:rsidRDefault="00E10154" w:rsidP="006319C1">
      <w:pPr>
        <w:spacing w:line="360" w:lineRule="auto"/>
        <w:ind w:left="360"/>
        <w:rPr>
          <w:rFonts w:eastAsia="Calibri"/>
        </w:rPr>
      </w:pPr>
      <w:r w:rsidRPr="006319C1">
        <w:rPr>
          <w:rFonts w:eastAsia="Calibri"/>
          <w:b/>
          <w:bCs/>
        </w:rPr>
        <w:t xml:space="preserve">Alarm pożarowy </w:t>
      </w:r>
      <w:r w:rsidRPr="006319C1">
        <w:rPr>
          <w:rFonts w:eastAsia="Calibri"/>
        </w:rPr>
        <w:t>-seria krótkich, jedno sekundowych dzwonków</w:t>
      </w:r>
    </w:p>
    <w:p w:rsidR="00E10154" w:rsidRPr="006319C1" w:rsidRDefault="00E10154" w:rsidP="006319C1">
      <w:pPr>
        <w:spacing w:line="360" w:lineRule="auto"/>
        <w:ind w:left="360"/>
        <w:rPr>
          <w:rFonts w:eastAsia="Calibri"/>
        </w:rPr>
      </w:pPr>
      <w:r w:rsidRPr="006319C1">
        <w:rPr>
          <w:rFonts w:eastAsia="Calibri"/>
          <w:b/>
          <w:bCs/>
        </w:rPr>
        <w:t xml:space="preserve">Ładunek wybuchowy </w:t>
      </w:r>
      <w:r w:rsidRPr="006319C1">
        <w:rPr>
          <w:rFonts w:eastAsia="Calibri"/>
        </w:rPr>
        <w:t xml:space="preserve">–seria długich, </w:t>
      </w:r>
      <w:proofErr w:type="spellStart"/>
      <w:r w:rsidRPr="006319C1">
        <w:rPr>
          <w:rFonts w:eastAsia="Calibri"/>
        </w:rPr>
        <w:t>pięcio</w:t>
      </w:r>
      <w:proofErr w:type="spellEnd"/>
      <w:r w:rsidRPr="006319C1">
        <w:rPr>
          <w:rFonts w:eastAsia="Calibri"/>
        </w:rPr>
        <w:t xml:space="preserve"> sekundowych dzwonków </w:t>
      </w:r>
    </w:p>
    <w:p w:rsidR="00E10154" w:rsidRPr="006319C1" w:rsidRDefault="00E10154" w:rsidP="006319C1">
      <w:pPr>
        <w:spacing w:line="360" w:lineRule="auto"/>
        <w:ind w:left="360"/>
        <w:rPr>
          <w:rFonts w:eastAsia="Calibri"/>
        </w:rPr>
      </w:pPr>
      <w:r w:rsidRPr="006319C1">
        <w:rPr>
          <w:rFonts w:eastAsia="Calibri"/>
          <w:b/>
          <w:bCs/>
        </w:rPr>
        <w:t>Azyl – pozostanie w klasie, barykada drzwi (</w:t>
      </w:r>
      <w:r w:rsidRPr="006319C1">
        <w:rPr>
          <w:rFonts w:eastAsia="Calibri"/>
        </w:rPr>
        <w:t>w sytuacji wtargnięcia na teren szkoły osób z  zamiarem pobicia, uprowadzenia, zabicia) - ciągły sygnał dzwonka, komunikat AZYL</w:t>
      </w:r>
    </w:p>
    <w:p w:rsidR="00E10154" w:rsidRPr="006319C1" w:rsidRDefault="00E10154" w:rsidP="006319C1">
      <w:pPr>
        <w:spacing w:line="360" w:lineRule="auto"/>
        <w:ind w:left="360"/>
        <w:rPr>
          <w:rFonts w:eastAsia="Calibri"/>
          <w:b/>
          <w:bCs/>
          <w:i/>
          <w:iCs/>
        </w:rPr>
      </w:pPr>
      <w:r w:rsidRPr="006319C1">
        <w:rPr>
          <w:rFonts w:eastAsia="Calibri"/>
          <w:b/>
          <w:bCs/>
          <w:i/>
          <w:iCs/>
        </w:rPr>
        <w:t>W przypadku konieczności wyłączenia elektryczności, należy sygnalizować o niebezpieczeństwie za pomocą tuby, dzwonka ręcznego lub głosu,</w:t>
      </w:r>
    </w:p>
    <w:p w:rsidR="00E10154" w:rsidRPr="006319C1" w:rsidRDefault="00E10154" w:rsidP="006319C1">
      <w:pPr>
        <w:spacing w:line="360" w:lineRule="auto"/>
        <w:ind w:left="360"/>
        <w:rPr>
          <w:rFonts w:eastAsia="Calibri"/>
        </w:rPr>
      </w:pPr>
      <w:r w:rsidRPr="006319C1">
        <w:rPr>
          <w:rFonts w:eastAsia="Calibri"/>
        </w:rPr>
        <w:t>Procedura wszczynająca działania</w:t>
      </w:r>
    </w:p>
    <w:p w:rsidR="00E10154" w:rsidRPr="006319C1" w:rsidRDefault="00E10154" w:rsidP="008E02BE">
      <w:pPr>
        <w:pStyle w:val="Akapitzlist"/>
        <w:numPr>
          <w:ilvl w:val="0"/>
          <w:numId w:val="26"/>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lastRenderedPageBreak/>
        <w:t>Alarm jest sygnałem do natychmiastowego działania zarówno dla pracowników jak i postępowania według poleceń nauczycieli przez uczniów.</w:t>
      </w:r>
    </w:p>
    <w:p w:rsidR="00E10154" w:rsidRPr="006319C1" w:rsidRDefault="00E10154" w:rsidP="008E02BE">
      <w:pPr>
        <w:pStyle w:val="Akapitzlist"/>
        <w:numPr>
          <w:ilvl w:val="0"/>
          <w:numId w:val="25"/>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W przypadku braku prądu wykorzystuje się dźwięk gwizdka lub dzwonka ręcznego połączonego z komunikatem słownym.</w:t>
      </w:r>
    </w:p>
    <w:p w:rsidR="00E10154" w:rsidRPr="006319C1" w:rsidRDefault="00E10154" w:rsidP="008E02BE">
      <w:pPr>
        <w:pStyle w:val="Akapitzlist"/>
        <w:numPr>
          <w:ilvl w:val="0"/>
          <w:numId w:val="25"/>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O ewakuacji decyduje dyrektor, po otrzymaniu informacji o zagrożeniu.</w:t>
      </w:r>
    </w:p>
    <w:p w:rsidR="00E10154" w:rsidRPr="006319C1" w:rsidRDefault="00E10154" w:rsidP="008E02BE">
      <w:pPr>
        <w:pStyle w:val="Akapitzlist"/>
        <w:numPr>
          <w:ilvl w:val="0"/>
          <w:numId w:val="25"/>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W sytuacji, gdy następuje bezpośrednie zagrożenie życia o ewakuacji decyduje nauczyciel, bez wcześniejszego ogłoszenia alarmu.</w:t>
      </w:r>
    </w:p>
    <w:p w:rsidR="00E10154" w:rsidRPr="006319C1" w:rsidRDefault="00E10154" w:rsidP="008E02BE">
      <w:pPr>
        <w:pStyle w:val="Akapitzlist"/>
        <w:numPr>
          <w:ilvl w:val="0"/>
          <w:numId w:val="25"/>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Procedura wezwania służb ratunkowych:</w:t>
      </w:r>
    </w:p>
    <w:p w:rsidR="00E10154" w:rsidRPr="006319C1" w:rsidRDefault="00E10154" w:rsidP="006319C1">
      <w:pPr>
        <w:spacing w:line="360" w:lineRule="auto"/>
        <w:ind w:left="360"/>
        <w:rPr>
          <w:rFonts w:eastAsia="Calibri"/>
        </w:rPr>
      </w:pPr>
      <w:r w:rsidRPr="006319C1">
        <w:rPr>
          <w:rFonts w:eastAsia="Calibri"/>
        </w:rPr>
        <w:t>1) wybranie numeru odpowiednie służby. Podanie następujących informacji:</w:t>
      </w:r>
    </w:p>
    <w:p w:rsidR="00E10154" w:rsidRPr="006319C1" w:rsidRDefault="00E10154" w:rsidP="008E02BE">
      <w:pPr>
        <w:pStyle w:val="Akapitzlist"/>
        <w:numPr>
          <w:ilvl w:val="0"/>
          <w:numId w:val="24"/>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Rodzaju stwierdzonego zagrożenia</w:t>
      </w:r>
    </w:p>
    <w:p w:rsidR="00E10154" w:rsidRPr="006319C1" w:rsidRDefault="00E10154" w:rsidP="008E02BE">
      <w:pPr>
        <w:pStyle w:val="Akapitzlist"/>
        <w:numPr>
          <w:ilvl w:val="0"/>
          <w:numId w:val="24"/>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Nazwę i adres szkoły</w:t>
      </w:r>
    </w:p>
    <w:p w:rsidR="00E10154" w:rsidRPr="006319C1" w:rsidRDefault="00E10154" w:rsidP="008E02BE">
      <w:pPr>
        <w:pStyle w:val="Akapitzlist"/>
        <w:numPr>
          <w:ilvl w:val="0"/>
          <w:numId w:val="24"/>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Imię i nazwisko oraz pełnioną funkcję</w:t>
      </w:r>
    </w:p>
    <w:p w:rsidR="00E10154" w:rsidRPr="006319C1" w:rsidRDefault="00E10154" w:rsidP="008E02BE">
      <w:pPr>
        <w:pStyle w:val="Akapitzlist"/>
        <w:numPr>
          <w:ilvl w:val="0"/>
          <w:numId w:val="24"/>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Telefon kontaktowy</w:t>
      </w:r>
    </w:p>
    <w:p w:rsidR="00E10154" w:rsidRPr="006319C1" w:rsidRDefault="00E10154" w:rsidP="008E02BE">
      <w:pPr>
        <w:pStyle w:val="Akapitzlist"/>
        <w:numPr>
          <w:ilvl w:val="0"/>
          <w:numId w:val="24"/>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Dotychczasowe działania w reakcji na zagrożenie</w:t>
      </w:r>
    </w:p>
    <w:p w:rsidR="00E10154" w:rsidRPr="006319C1" w:rsidRDefault="00E10154" w:rsidP="006319C1">
      <w:pPr>
        <w:spacing w:line="360" w:lineRule="auto"/>
        <w:ind w:left="360"/>
        <w:rPr>
          <w:rFonts w:eastAsia="Calibri"/>
        </w:rPr>
      </w:pPr>
      <w:r w:rsidRPr="006319C1">
        <w:rPr>
          <w:rFonts w:eastAsia="Calibri"/>
        </w:rPr>
        <w:t>2) Potwierdzenie przyjęcia zgłoszenia i zapisanie danych osoby przyjmującej zgłoszenie.</w:t>
      </w:r>
    </w:p>
    <w:p w:rsidR="00E10154" w:rsidRPr="006319C1" w:rsidRDefault="00E10154" w:rsidP="006319C1">
      <w:pPr>
        <w:spacing w:line="360" w:lineRule="auto"/>
        <w:ind w:left="360"/>
        <w:rPr>
          <w:rFonts w:eastAsia="Calibri"/>
        </w:rPr>
      </w:pPr>
      <w:r w:rsidRPr="006319C1">
        <w:rPr>
          <w:rFonts w:eastAsia="Calibri"/>
        </w:rPr>
        <w:t>O zagrożeniu należy poinformować odpowiednie służby</w:t>
      </w:r>
    </w:p>
    <w:p w:rsidR="00E10154" w:rsidRPr="006319C1" w:rsidRDefault="00E10154" w:rsidP="006319C1">
      <w:pPr>
        <w:spacing w:line="360" w:lineRule="auto"/>
        <w:ind w:left="360"/>
        <w:rPr>
          <w:rFonts w:eastAsia="Calibri"/>
        </w:rPr>
      </w:pPr>
      <w:r w:rsidRPr="006319C1">
        <w:rPr>
          <w:rFonts w:eastAsia="Calibri"/>
        </w:rPr>
        <w:t>Policja 997</w:t>
      </w:r>
    </w:p>
    <w:p w:rsidR="00E10154" w:rsidRPr="006319C1" w:rsidRDefault="00E10154" w:rsidP="006319C1">
      <w:pPr>
        <w:spacing w:line="360" w:lineRule="auto"/>
        <w:ind w:left="360"/>
        <w:rPr>
          <w:rFonts w:eastAsia="Calibri"/>
        </w:rPr>
      </w:pPr>
      <w:r w:rsidRPr="006319C1">
        <w:rPr>
          <w:rFonts w:eastAsia="Calibri"/>
        </w:rPr>
        <w:t>Straż Pożarna 998</w:t>
      </w:r>
    </w:p>
    <w:p w:rsidR="00E10154" w:rsidRPr="006319C1" w:rsidRDefault="00E10154" w:rsidP="006319C1">
      <w:pPr>
        <w:spacing w:line="360" w:lineRule="auto"/>
        <w:ind w:left="360"/>
        <w:rPr>
          <w:rFonts w:eastAsia="Calibri"/>
        </w:rPr>
      </w:pPr>
      <w:r w:rsidRPr="006319C1">
        <w:rPr>
          <w:rFonts w:eastAsia="Calibri"/>
        </w:rPr>
        <w:t>Pogotowie Ratunkowe 999</w:t>
      </w:r>
    </w:p>
    <w:p w:rsidR="00E10154" w:rsidRPr="006319C1" w:rsidRDefault="00E10154" w:rsidP="006319C1">
      <w:pPr>
        <w:spacing w:line="360" w:lineRule="auto"/>
        <w:ind w:left="360"/>
        <w:rPr>
          <w:rFonts w:eastAsia="Calibri"/>
        </w:rPr>
      </w:pPr>
      <w:r w:rsidRPr="006319C1">
        <w:rPr>
          <w:rFonts w:eastAsia="Calibri"/>
        </w:rPr>
        <w:t>Europejski Telefon Alarmowy 112</w:t>
      </w:r>
    </w:p>
    <w:p w:rsidR="00E10154" w:rsidRPr="006319C1" w:rsidRDefault="00E10154" w:rsidP="006319C1">
      <w:pPr>
        <w:spacing w:line="360" w:lineRule="auto"/>
        <w:ind w:left="360"/>
        <w:rPr>
          <w:rFonts w:eastAsia="Calibri"/>
        </w:rPr>
      </w:pPr>
      <w:r w:rsidRPr="006319C1">
        <w:rPr>
          <w:rFonts w:eastAsia="Calibri"/>
        </w:rPr>
        <w:t>Pogotowie Energetyczne 991</w:t>
      </w:r>
    </w:p>
    <w:p w:rsidR="00E10154" w:rsidRPr="006319C1" w:rsidRDefault="00E10154" w:rsidP="006319C1">
      <w:pPr>
        <w:spacing w:line="360" w:lineRule="auto"/>
        <w:ind w:left="360"/>
        <w:rPr>
          <w:rFonts w:eastAsia="Calibri"/>
        </w:rPr>
      </w:pPr>
      <w:r w:rsidRPr="006319C1">
        <w:rPr>
          <w:rFonts w:eastAsia="Calibri"/>
        </w:rPr>
        <w:t>Pogotowie Gazowe 992</w:t>
      </w:r>
    </w:p>
    <w:p w:rsidR="00E10154" w:rsidRPr="006319C1" w:rsidRDefault="00E10154" w:rsidP="006319C1">
      <w:pPr>
        <w:spacing w:line="360" w:lineRule="auto"/>
        <w:ind w:left="360"/>
        <w:rPr>
          <w:rFonts w:eastAsia="Calibri"/>
        </w:rPr>
      </w:pPr>
      <w:r w:rsidRPr="006319C1">
        <w:rPr>
          <w:rFonts w:eastAsia="Calibri"/>
        </w:rPr>
        <w:t>Pogotowie Ciepłownicze 993</w:t>
      </w:r>
    </w:p>
    <w:p w:rsidR="00E10154" w:rsidRPr="006319C1" w:rsidRDefault="00E10154" w:rsidP="006319C1">
      <w:pPr>
        <w:spacing w:line="360" w:lineRule="auto"/>
        <w:ind w:left="360"/>
        <w:rPr>
          <w:rFonts w:eastAsia="Calibri"/>
        </w:rPr>
      </w:pPr>
      <w:r w:rsidRPr="006319C1">
        <w:rPr>
          <w:rFonts w:eastAsia="Calibri"/>
        </w:rPr>
        <w:t>Pogotowie Wodno – Kanalizacyjne 994</w:t>
      </w:r>
    </w:p>
    <w:p w:rsidR="00E10154" w:rsidRPr="006319C1" w:rsidRDefault="00E10154" w:rsidP="006319C1">
      <w:pPr>
        <w:spacing w:line="360" w:lineRule="auto"/>
        <w:ind w:left="360"/>
        <w:rPr>
          <w:rFonts w:eastAsia="Calibri"/>
        </w:rPr>
      </w:pPr>
      <w:r w:rsidRPr="006319C1">
        <w:rPr>
          <w:rFonts w:eastAsia="Calibri"/>
        </w:rPr>
        <w:t>Wojewódzkie Centrum Zarządzania Kryzysowego 987</w:t>
      </w:r>
    </w:p>
    <w:p w:rsidR="00E10154" w:rsidRPr="006319C1" w:rsidRDefault="00E10154" w:rsidP="006319C1">
      <w:pPr>
        <w:spacing w:line="360" w:lineRule="auto"/>
        <w:ind w:left="360"/>
        <w:rPr>
          <w:rFonts w:eastAsia="Calibri"/>
        </w:rPr>
      </w:pPr>
      <w:r w:rsidRPr="006319C1">
        <w:rPr>
          <w:rFonts w:eastAsia="Calibri"/>
        </w:rPr>
        <w:t>Infolinia Policji (numer bezpłatny) 800 120  226</w:t>
      </w:r>
    </w:p>
    <w:p w:rsidR="00E10154" w:rsidRPr="006319C1" w:rsidRDefault="00E10154" w:rsidP="006319C1">
      <w:pPr>
        <w:spacing w:line="360" w:lineRule="auto"/>
        <w:ind w:left="360"/>
        <w:rPr>
          <w:rFonts w:eastAsia="Calibri"/>
        </w:rPr>
      </w:pPr>
    </w:p>
    <w:p w:rsidR="00E10154" w:rsidRPr="006319C1" w:rsidRDefault="00E10154" w:rsidP="006319C1">
      <w:pPr>
        <w:spacing w:line="360" w:lineRule="auto"/>
        <w:ind w:left="360"/>
        <w:rPr>
          <w:rFonts w:eastAsia="Calibri"/>
        </w:rPr>
      </w:pPr>
      <w:r w:rsidRPr="006319C1">
        <w:rPr>
          <w:rFonts w:eastAsia="Calibri"/>
        </w:rPr>
        <w:t>Wszystkie działania mają prowadzić do jak najszybszej ewakuacji osób przebywających w budynku:</w:t>
      </w:r>
    </w:p>
    <w:p w:rsidR="00E10154" w:rsidRPr="006319C1" w:rsidRDefault="00E10154" w:rsidP="008E02BE">
      <w:pPr>
        <w:pStyle w:val="Akapitzlist"/>
        <w:numPr>
          <w:ilvl w:val="0"/>
          <w:numId w:val="23"/>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Wszystkie osoby podporządkowują się poleceniom osób funkcyjnych ( dla uczniów jest to nauczyciel).</w:t>
      </w:r>
    </w:p>
    <w:p w:rsidR="00E10154" w:rsidRPr="006319C1" w:rsidRDefault="00E10154" w:rsidP="008E02BE">
      <w:pPr>
        <w:pStyle w:val="Akapitzlist"/>
        <w:numPr>
          <w:ilvl w:val="0"/>
          <w:numId w:val="23"/>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 xml:space="preserve">Akcją nie może kierować wielu osób, aby nie doprowadzić do </w:t>
      </w:r>
      <w:proofErr w:type="spellStart"/>
      <w:r w:rsidRPr="006319C1">
        <w:rPr>
          <w:rFonts w:ascii="Times New Roman" w:eastAsia="Calibri" w:hAnsi="Times New Roman" w:cs="Times New Roman"/>
          <w:sz w:val="24"/>
          <w:szCs w:val="24"/>
        </w:rPr>
        <w:t>haosu</w:t>
      </w:r>
      <w:proofErr w:type="spellEnd"/>
      <w:r w:rsidRPr="006319C1">
        <w:rPr>
          <w:rFonts w:ascii="Times New Roman" w:eastAsia="Calibri" w:hAnsi="Times New Roman" w:cs="Times New Roman"/>
          <w:sz w:val="24"/>
          <w:szCs w:val="24"/>
        </w:rPr>
        <w:t>.</w:t>
      </w:r>
    </w:p>
    <w:p w:rsidR="00E10154" w:rsidRPr="006319C1" w:rsidRDefault="00E10154" w:rsidP="006319C1">
      <w:pPr>
        <w:spacing w:line="360" w:lineRule="auto"/>
        <w:ind w:left="360"/>
        <w:rPr>
          <w:rFonts w:eastAsia="Calibri"/>
        </w:rPr>
      </w:pPr>
      <w:r w:rsidRPr="006319C1">
        <w:rPr>
          <w:rFonts w:eastAsia="Calibri"/>
        </w:rPr>
        <w:lastRenderedPageBreak/>
        <w:t>Procedura ewakuacji:</w:t>
      </w:r>
    </w:p>
    <w:p w:rsidR="00E10154" w:rsidRPr="006319C1" w:rsidRDefault="00E10154" w:rsidP="006319C1">
      <w:pPr>
        <w:spacing w:line="360" w:lineRule="auto"/>
        <w:ind w:left="360"/>
        <w:rPr>
          <w:rFonts w:eastAsia="Calibri"/>
        </w:rPr>
      </w:pPr>
      <w:r w:rsidRPr="006319C1">
        <w:rPr>
          <w:rFonts w:eastAsia="Calibri"/>
        </w:rPr>
        <w:t>W trakcie lekcji</w:t>
      </w:r>
    </w:p>
    <w:p w:rsidR="00E10154" w:rsidRPr="006319C1" w:rsidRDefault="00E10154" w:rsidP="008E02BE">
      <w:pPr>
        <w:pStyle w:val="Akapitzlist"/>
        <w:numPr>
          <w:ilvl w:val="0"/>
          <w:numId w:val="22"/>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Nauczyciel decyduje o najkrótszej drodze ewakuacji</w:t>
      </w:r>
    </w:p>
    <w:p w:rsidR="00E10154" w:rsidRPr="006319C1" w:rsidRDefault="00E10154" w:rsidP="008E02BE">
      <w:pPr>
        <w:pStyle w:val="Akapitzlist"/>
        <w:numPr>
          <w:ilvl w:val="0"/>
          <w:numId w:val="22"/>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 xml:space="preserve">Na polecenie nauczyciela uczniowie ustawiają się w szeregu i kierują się do określonych wyjść ewakuacyjnych. Poruszają się prawą stroną schodów i korytarzy    </w:t>
      </w:r>
    </w:p>
    <w:p w:rsidR="00E10154" w:rsidRPr="006319C1" w:rsidRDefault="00E10154" w:rsidP="008E02BE">
      <w:pPr>
        <w:pStyle w:val="Akapitzlist"/>
        <w:numPr>
          <w:ilvl w:val="0"/>
          <w:numId w:val="22"/>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Po opuszczeniu budynku uczniowie wraz z nauczycielem udają się na miejsce zbiórki.</w:t>
      </w:r>
    </w:p>
    <w:p w:rsidR="00E10154" w:rsidRPr="006319C1" w:rsidRDefault="00E10154" w:rsidP="006319C1">
      <w:pPr>
        <w:spacing w:line="360" w:lineRule="auto"/>
        <w:ind w:left="360"/>
        <w:rPr>
          <w:rFonts w:eastAsia="Calibri"/>
        </w:rPr>
      </w:pPr>
      <w:r w:rsidRPr="006319C1">
        <w:rPr>
          <w:rFonts w:eastAsia="Calibri"/>
        </w:rPr>
        <w:t>Podczas przerwy:</w:t>
      </w:r>
    </w:p>
    <w:p w:rsidR="00E10154" w:rsidRPr="006319C1" w:rsidRDefault="00E10154" w:rsidP="008E02BE">
      <w:pPr>
        <w:pStyle w:val="Akapitzlist"/>
        <w:numPr>
          <w:ilvl w:val="0"/>
          <w:numId w:val="21"/>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Uczniowie jak najszybciej ( jeśli nie zagraża to bezpieczeństwu) udają się pod salę, gdzie mieli mieć lekcję i  stamtąd, pod opieką nauczyciela kontynuujemy ewakuację według powyższych zasad.</w:t>
      </w:r>
    </w:p>
    <w:p w:rsidR="00E10154" w:rsidRPr="006319C1" w:rsidRDefault="00E10154" w:rsidP="008E02BE">
      <w:pPr>
        <w:pStyle w:val="Akapitzlist"/>
        <w:numPr>
          <w:ilvl w:val="0"/>
          <w:numId w:val="21"/>
        </w:numPr>
        <w:spacing w:line="360" w:lineRule="auto"/>
        <w:rPr>
          <w:rFonts w:ascii="Times New Roman" w:hAnsi="Times New Roman" w:cs="Times New Roman"/>
          <w:sz w:val="24"/>
          <w:szCs w:val="24"/>
        </w:rPr>
      </w:pPr>
      <w:r w:rsidRPr="006319C1">
        <w:rPr>
          <w:rFonts w:ascii="Times New Roman" w:eastAsia="Calibri" w:hAnsi="Times New Roman" w:cs="Times New Roman"/>
          <w:sz w:val="24"/>
          <w:szCs w:val="24"/>
        </w:rPr>
        <w:t xml:space="preserve">Podczas ewakuacji uczniowie skupiają się wokół najbliższego nauczyciela i razem z nim, po upewnieniu się, że osoby z niższych kondygnacji opuścili budynek i droga ewakuacji jest pusta udają się na miejsce zbiórki. </w:t>
      </w:r>
    </w:p>
    <w:p w:rsidR="00E10154" w:rsidRPr="006319C1" w:rsidRDefault="00E10154" w:rsidP="00D1571E">
      <w:pPr>
        <w:spacing w:line="360" w:lineRule="auto"/>
        <w:ind w:left="360"/>
        <w:rPr>
          <w:rFonts w:eastAsia="Calibri"/>
          <w:b/>
          <w:bCs/>
        </w:rPr>
      </w:pPr>
      <w:r w:rsidRPr="006319C1">
        <w:rPr>
          <w:rFonts w:eastAsia="Calibri"/>
          <w:b/>
          <w:bCs/>
        </w:rPr>
        <w:t>Przed rozpoczęciem ewakuacji oraz po przybyciu na miejsce zbiórki nauczyciel/ osoba funkcyjna przelicza klasy, osoby będące w jego grupie, ustala osoby nieobecne. Informację przekazuje służbą ratunkowym.</w:t>
      </w:r>
    </w:p>
    <w:p w:rsidR="00E10154" w:rsidRPr="006319C1" w:rsidRDefault="00E10154" w:rsidP="006319C1">
      <w:pPr>
        <w:spacing w:line="360" w:lineRule="auto"/>
        <w:ind w:left="360"/>
        <w:rPr>
          <w:rFonts w:eastAsia="Calibri"/>
          <w:b/>
          <w:bCs/>
        </w:rPr>
      </w:pPr>
      <w:r w:rsidRPr="006319C1">
        <w:rPr>
          <w:rFonts w:eastAsia="Calibri"/>
          <w:b/>
          <w:bCs/>
        </w:rPr>
        <w:t>Zasady postępowania ucznia z chwilą ogłoszenia alarmu:</w:t>
      </w:r>
    </w:p>
    <w:p w:rsidR="00E10154" w:rsidRPr="006319C1" w:rsidRDefault="00E10154" w:rsidP="008E02BE">
      <w:pPr>
        <w:pStyle w:val="Akapitzlist"/>
        <w:numPr>
          <w:ilvl w:val="0"/>
          <w:numId w:val="19"/>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Słuchaj i dokładnie wykonuj polecenia nauczyciela</w:t>
      </w:r>
    </w:p>
    <w:p w:rsidR="00E10154" w:rsidRPr="006319C1" w:rsidRDefault="00E10154" w:rsidP="008E02BE">
      <w:pPr>
        <w:pStyle w:val="Akapitzlist"/>
        <w:numPr>
          <w:ilvl w:val="0"/>
          <w:numId w:val="19"/>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Zachowaj spokój, postaraj nie wpadać w panikę</w:t>
      </w:r>
    </w:p>
    <w:p w:rsidR="00E10154" w:rsidRPr="006319C1" w:rsidRDefault="00E10154" w:rsidP="008E02BE">
      <w:pPr>
        <w:pStyle w:val="Akapitzlist"/>
        <w:numPr>
          <w:ilvl w:val="0"/>
          <w:numId w:val="19"/>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Po przerwaniu zajęć udaj się na miejsce zbiórki razem z klasą, drogą wyznaczoną przez nauczyciela</w:t>
      </w:r>
    </w:p>
    <w:p w:rsidR="00E10154" w:rsidRPr="006319C1" w:rsidRDefault="00E10154" w:rsidP="008E02BE">
      <w:pPr>
        <w:pStyle w:val="Akapitzlist"/>
        <w:numPr>
          <w:ilvl w:val="0"/>
          <w:numId w:val="19"/>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Pomóż słabszym osobą</w:t>
      </w:r>
    </w:p>
    <w:p w:rsidR="00E10154" w:rsidRPr="006319C1" w:rsidRDefault="00E10154" w:rsidP="008E02BE">
      <w:pPr>
        <w:pStyle w:val="Akapitzlist"/>
        <w:numPr>
          <w:ilvl w:val="0"/>
          <w:numId w:val="19"/>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Bezwzględnie podporządkuj się poleceniom osób funkcyjnych</w:t>
      </w:r>
    </w:p>
    <w:p w:rsidR="00E10154" w:rsidRPr="00D1571E" w:rsidRDefault="00E10154" w:rsidP="008E02BE">
      <w:pPr>
        <w:pStyle w:val="Akapitzlist"/>
        <w:numPr>
          <w:ilvl w:val="0"/>
          <w:numId w:val="19"/>
        </w:numPr>
        <w:spacing w:line="360" w:lineRule="auto"/>
        <w:rPr>
          <w:rFonts w:ascii="Times New Roman" w:hAnsi="Times New Roman" w:cs="Times New Roman"/>
          <w:b/>
          <w:bCs/>
          <w:sz w:val="24"/>
          <w:szCs w:val="24"/>
        </w:rPr>
      </w:pPr>
      <w:r w:rsidRPr="006319C1">
        <w:rPr>
          <w:rFonts w:ascii="Times New Roman" w:eastAsia="Calibri" w:hAnsi="Times New Roman" w:cs="Times New Roman"/>
          <w:b/>
          <w:bCs/>
          <w:sz w:val="24"/>
          <w:szCs w:val="24"/>
        </w:rPr>
        <w:t>Nie lekceważ niebezpieczeństwa, nawet jeśli bezpośrednio ci nie zagraża</w:t>
      </w:r>
    </w:p>
    <w:p w:rsidR="00E10154" w:rsidRPr="006319C1" w:rsidRDefault="00E10154" w:rsidP="006319C1">
      <w:pPr>
        <w:spacing w:line="360" w:lineRule="auto"/>
        <w:ind w:left="360"/>
        <w:rPr>
          <w:b/>
          <w:bCs/>
        </w:rPr>
      </w:pPr>
      <w:r w:rsidRPr="006319C1">
        <w:rPr>
          <w:rFonts w:eastAsia="Calibri"/>
          <w:b/>
          <w:bCs/>
        </w:rPr>
        <w:t>1.2. Wtargnięcie napastnika (terrorysty) do szkoły.</w:t>
      </w:r>
    </w:p>
    <w:p w:rsidR="00E10154" w:rsidRPr="006319C1" w:rsidRDefault="00E10154" w:rsidP="006319C1">
      <w:pPr>
        <w:spacing w:line="360" w:lineRule="auto"/>
      </w:pPr>
      <w:r w:rsidRPr="006319C1">
        <w:t>Procedura dotyczy wtargnięcia napastnika do budynku szkoły, wyposażonego w niebezpieczne narzędzie, lub broń, który strzela do osób znajdujących się na korytarzu, bądź w salach.</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nie miałeś możliwości uciec, ukryj się i zamknij drzwi na klucz.</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Wycisz i uspokój uczniów.</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Zaopiekuj się uczniami, którzy w specyficzny sposób reagują na stres ( m.in. uczniowie z SPE) oraz uczniami, którzy potrzebują pomocy.</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Każ bezwzględnie wyłączyć, wyciszyć telefony.</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xml:space="preserve">Poinformuj Policję wysyłając </w:t>
      </w:r>
      <w:proofErr w:type="spellStart"/>
      <w:r w:rsidRPr="006319C1">
        <w:rPr>
          <w:rFonts w:ascii="Times New Roman" w:hAnsi="Times New Roman" w:cs="Times New Roman"/>
          <w:sz w:val="24"/>
          <w:szCs w:val="24"/>
        </w:rPr>
        <w:t>sms</w:t>
      </w:r>
      <w:proofErr w:type="spellEnd"/>
      <w:r w:rsidRPr="006319C1">
        <w:rPr>
          <w:rFonts w:ascii="Times New Roman" w:hAnsi="Times New Roman" w:cs="Times New Roman"/>
          <w:sz w:val="24"/>
          <w:szCs w:val="24"/>
        </w:rPr>
        <w:t xml:space="preserve"> o zaistniałej sytuacji.</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Zasłoń okna, zgaś światło.</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Nie przemieszczaj się.</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Stań z uczniami poniżej linii okna, daleko od światła drzwi.</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Zejdź z linii strzału. Połóż się na podłogę ( z reguły strzały padają na wysokości 1 do 1.5 metra).</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padną strzały, nie krzycz.</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Nie otwieraj nikomu drzwi.</w:t>
      </w:r>
    </w:p>
    <w:p w:rsidR="00E10154" w:rsidRPr="006319C1" w:rsidRDefault="00E10154" w:rsidP="008E02BE">
      <w:pPr>
        <w:pStyle w:val="Akapitzlist"/>
        <w:numPr>
          <w:ilvl w:val="0"/>
          <w:numId w:val="20"/>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napastnik wtargnie do pomieszczenia, podejmij walkę (może ona stać się jedyną możliwością przeżycia).</w:t>
      </w:r>
    </w:p>
    <w:p w:rsidR="00E10154" w:rsidRPr="006319C1" w:rsidRDefault="00E10154" w:rsidP="006319C1">
      <w:pPr>
        <w:spacing w:line="360" w:lineRule="auto"/>
        <w:rPr>
          <w:b/>
          <w:bCs/>
        </w:rPr>
      </w:pPr>
      <w:r w:rsidRPr="006319C1">
        <w:rPr>
          <w:b/>
          <w:bCs/>
        </w:rPr>
        <w:t>W przypadku bezpośredniego kontaktu z terrorystą, gdy napastnik dąży do przejęcia kontroli nad budynkiem:</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Bezwzględnie wykonuj polecenia napastnika</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Na żądanie napastników oddaj im swoje osobiste przedmioty np.. Telefon, portfel</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Poinformuj, że nie możesz spełnić jakiegoś polecenia</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Unikaj kontaktu wzrokowego z terrorystami</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Nigdy nie odwracaj się plecami do napastnika</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Nie zwracaj na siebie uwagi</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Nie lekceważ napastnika, nie bądź agresywny</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Nie oszukuj terrorysty</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Uspokój uczniów, zawsze zwracaj się do nich po imieniu</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Poinformuj napastników o uczniach ze schorzeniami</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Zawsze pytaj o pozwolenie np., gdy chcesz zwrócić się do uczniów</w:t>
      </w:r>
    </w:p>
    <w:p w:rsidR="00E10154" w:rsidRPr="006319C1" w:rsidRDefault="00E10154" w:rsidP="008E02BE">
      <w:pPr>
        <w:pStyle w:val="Akapitzlist"/>
        <w:numPr>
          <w:ilvl w:val="0"/>
          <w:numId w:val="18"/>
        </w:numPr>
        <w:spacing w:line="360" w:lineRule="auto"/>
        <w:rPr>
          <w:rFonts w:ascii="Times New Roman" w:hAnsi="Times New Roman" w:cs="Times New Roman"/>
          <w:sz w:val="24"/>
          <w:szCs w:val="24"/>
        </w:rPr>
      </w:pPr>
      <w:r w:rsidRPr="006319C1">
        <w:rPr>
          <w:rFonts w:ascii="Times New Roman" w:hAnsi="Times New Roman" w:cs="Times New Roman"/>
          <w:sz w:val="24"/>
          <w:szCs w:val="24"/>
        </w:rPr>
        <w:t>Zawsze korzystaj z dobrej woli terrorysty.</w:t>
      </w:r>
    </w:p>
    <w:p w:rsidR="00E10154" w:rsidRPr="006319C1" w:rsidRDefault="00E10154" w:rsidP="006319C1">
      <w:pPr>
        <w:spacing w:line="360" w:lineRule="auto"/>
        <w:rPr>
          <w:b/>
          <w:bCs/>
        </w:rPr>
      </w:pPr>
      <w:r w:rsidRPr="006319C1">
        <w:rPr>
          <w:b/>
          <w:bCs/>
        </w:rPr>
        <w:t>W sytuacji podjęcia działań antyterrorystycznych przez policję:</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Nie uciekaj z miejsca zdarzenia, nie próbuj się przemieszczać, aby nie uznano cię za napastnika</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Nie próbuj pomagać służbom ratowniczym, nie dyskutuj z nimi</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Połóż się na podłodze, trzymaj ręce z otwartymi dłońmi, najlepiej na wysokości głowy</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Słuchaj poleceń i instrukcji grupy antyterrorystycznej, poddawaj się jej działaniom</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W przypadku użycia gazu łzawiącego nie trzyj oczu</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Pytaj o pozwolenie zaopiekowania się uczniami</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lastRenderedPageBreak/>
        <w:t>Odpowiadaj na pytania funkcjonariuszy</w:t>
      </w:r>
    </w:p>
    <w:p w:rsidR="00E10154" w:rsidRPr="006319C1"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Bądź przygotowany na traktowanie jako potencjalnego terrorystę, dopóki twoja tożsamość nie zostanie potwierdzona</w:t>
      </w:r>
    </w:p>
    <w:p w:rsidR="00E10154" w:rsidRPr="00D1571E" w:rsidRDefault="00E10154" w:rsidP="008E02BE">
      <w:pPr>
        <w:pStyle w:val="Akapitzlist"/>
        <w:numPr>
          <w:ilvl w:val="0"/>
          <w:numId w:val="17"/>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Nie zatrzymuj się, aby zabrać swoje rzeczy osobiste. Zawsze istnieje ryzyko pożaru lub wybuchu.</w:t>
      </w:r>
    </w:p>
    <w:p w:rsidR="00E10154" w:rsidRPr="006319C1" w:rsidRDefault="00E10154" w:rsidP="006319C1">
      <w:pPr>
        <w:spacing w:line="360" w:lineRule="auto"/>
        <w:ind w:left="360"/>
        <w:rPr>
          <w:b/>
          <w:bCs/>
        </w:rPr>
      </w:pPr>
      <w:r w:rsidRPr="006319C1">
        <w:rPr>
          <w:b/>
          <w:bCs/>
        </w:rPr>
        <w:t>1.3.  Procedura zachowania na wypadek podłożenie ładunku wybuchowego</w:t>
      </w:r>
    </w:p>
    <w:p w:rsidR="00E10154" w:rsidRPr="006319C1" w:rsidRDefault="00E10154" w:rsidP="006319C1">
      <w:pPr>
        <w:spacing w:line="360" w:lineRule="auto"/>
        <w:ind w:left="360"/>
        <w:rPr>
          <w:b/>
          <w:bCs/>
        </w:rPr>
      </w:pPr>
      <w:r w:rsidRPr="006319C1">
        <w:rPr>
          <w:b/>
          <w:bCs/>
        </w:rPr>
        <w:t xml:space="preserve">Osoby odpowiedzialne za wszczęcie procedury: dyrektor, pod jego </w:t>
      </w:r>
      <w:r w:rsidR="000D60D4" w:rsidRPr="006319C1">
        <w:rPr>
          <w:b/>
          <w:bCs/>
        </w:rPr>
        <w:t>nieobecność</w:t>
      </w:r>
      <w:r w:rsidRPr="006319C1">
        <w:rPr>
          <w:b/>
          <w:bCs/>
        </w:rPr>
        <w:t xml:space="preserve"> w-ce dyrektor.</w:t>
      </w:r>
    </w:p>
    <w:p w:rsidR="00E10154" w:rsidRPr="006319C1" w:rsidRDefault="00E10154" w:rsidP="006319C1">
      <w:pPr>
        <w:spacing w:line="360" w:lineRule="auto"/>
        <w:ind w:left="360"/>
        <w:rPr>
          <w:b/>
          <w:bCs/>
        </w:rPr>
      </w:pPr>
      <w:r w:rsidRPr="006319C1">
        <w:rPr>
          <w:b/>
          <w:bCs/>
        </w:rPr>
        <w:t>W przypadku ich nieobecności – osoba przez nich upoważniona.</w:t>
      </w:r>
    </w:p>
    <w:p w:rsidR="00E10154" w:rsidRPr="006319C1" w:rsidRDefault="00E10154" w:rsidP="006319C1">
      <w:pPr>
        <w:spacing w:line="360" w:lineRule="auto"/>
        <w:ind w:left="360"/>
        <w:rPr>
          <w:bCs/>
        </w:rPr>
      </w:pPr>
      <w:r w:rsidRPr="006319C1">
        <w:rPr>
          <w:bCs/>
        </w:rPr>
        <w:t xml:space="preserve">1) Prowadząc rozmowę z osobą informującą o podłożeniu ładunku wybuchowego zapamiętaj jak największą ilość </w:t>
      </w:r>
    </w:p>
    <w:p w:rsidR="00E10154" w:rsidRPr="006319C1" w:rsidRDefault="00E10154" w:rsidP="00D1571E">
      <w:pPr>
        <w:spacing w:line="360" w:lineRule="auto"/>
        <w:ind w:left="360"/>
        <w:rPr>
          <w:bCs/>
        </w:rPr>
      </w:pPr>
      <w:r w:rsidRPr="006319C1">
        <w:rPr>
          <w:bCs/>
        </w:rPr>
        <w:t xml:space="preserve">2) Zapisz natychmiast wszystkie uzyskane lub zapamiętane informacje - w przypadku stresującej sytuacji po pewnym czasie możesz mieć problemy z przypomnieniem sobie istotnych informacji </w:t>
      </w:r>
    </w:p>
    <w:p w:rsidR="00E10154" w:rsidRPr="006319C1" w:rsidRDefault="00E10154" w:rsidP="006319C1">
      <w:pPr>
        <w:spacing w:line="360" w:lineRule="auto"/>
        <w:ind w:left="360"/>
        <w:rPr>
          <w:bCs/>
        </w:rPr>
      </w:pPr>
      <w:r w:rsidRPr="006319C1">
        <w:rPr>
          <w:bCs/>
        </w:rPr>
        <w:t xml:space="preserve">3) Poinformuj niezwłocznie o otrzymaniu zgłoszenia osobę odpowiedzialną w szkole za uruchomienie </w:t>
      </w:r>
    </w:p>
    <w:p w:rsidR="00E10154" w:rsidRPr="006319C1" w:rsidRDefault="00E10154" w:rsidP="006319C1">
      <w:pPr>
        <w:spacing w:line="360" w:lineRule="auto"/>
        <w:ind w:left="360"/>
        <w:rPr>
          <w:bCs/>
        </w:rPr>
      </w:pPr>
      <w:r w:rsidRPr="006319C1">
        <w:rPr>
          <w:bCs/>
        </w:rPr>
        <w:t xml:space="preserve">4) Po usłyszeniu sygnału o podłożeniu ładunku wybuchowego rozpocznij ewakuację zgodnie z planem ewakuacji   </w:t>
      </w:r>
    </w:p>
    <w:p w:rsidR="00E10154" w:rsidRPr="006319C1" w:rsidRDefault="00E10154" w:rsidP="00D1571E">
      <w:pPr>
        <w:spacing w:line="360" w:lineRule="auto"/>
        <w:ind w:left="360"/>
        <w:rPr>
          <w:bCs/>
        </w:rPr>
      </w:pPr>
      <w:r w:rsidRPr="006319C1">
        <w:rPr>
          <w:bCs/>
        </w:rPr>
        <w:t xml:space="preserve">5) Nie używaj telefonu komórkowego - eksplozja ładunku może zostać zainicjowana falami emitowanymi przez telefon komórkowy </w:t>
      </w:r>
    </w:p>
    <w:p w:rsidR="00E10154" w:rsidRPr="006319C1" w:rsidRDefault="00E10154" w:rsidP="006319C1">
      <w:pPr>
        <w:spacing w:line="360" w:lineRule="auto"/>
        <w:ind w:left="360"/>
        <w:rPr>
          <w:bCs/>
        </w:rPr>
      </w:pPr>
      <w:r w:rsidRPr="006319C1">
        <w:rPr>
          <w:bCs/>
        </w:rPr>
        <w:t xml:space="preserve">6) Sprawdź, jeżeli możesz, czy w klasie pozostały przedmioty, które nie należą do jej wyposażenia – o nieznanym sobie przedmiocie, pakunku poinformuj służby ratownicze </w:t>
      </w:r>
    </w:p>
    <w:p w:rsidR="00E10154" w:rsidRPr="006319C1" w:rsidRDefault="00E10154" w:rsidP="006319C1">
      <w:pPr>
        <w:spacing w:line="360" w:lineRule="auto"/>
        <w:ind w:left="360"/>
        <w:rPr>
          <w:bCs/>
        </w:rPr>
      </w:pPr>
      <w:r w:rsidRPr="006319C1">
        <w:rPr>
          <w:bCs/>
        </w:rPr>
        <w:t xml:space="preserve">7) Bezwzględnie wykonuj polecenia osoby kierującej sytuacją kryzysową lub  funkcjonariuszy służb   </w:t>
      </w:r>
    </w:p>
    <w:p w:rsidR="00E10154" w:rsidRPr="006319C1" w:rsidRDefault="00E10154" w:rsidP="006319C1">
      <w:pPr>
        <w:spacing w:line="360" w:lineRule="auto"/>
        <w:ind w:left="360"/>
        <w:rPr>
          <w:b/>
          <w:bCs/>
        </w:rPr>
      </w:pPr>
      <w:r w:rsidRPr="006319C1">
        <w:rPr>
          <w:bCs/>
        </w:rPr>
        <w:t xml:space="preserve">8) W miejscu ewakuacji policz wszystkie dzieci i poinformuj osobę odpowiedzialną za kierowanie działaniami kryzysowymi </w:t>
      </w:r>
      <w:r w:rsidRPr="006319C1">
        <w:rPr>
          <w:b/>
          <w:bCs/>
        </w:rPr>
        <w:t xml:space="preserve"> </w:t>
      </w:r>
    </w:p>
    <w:p w:rsidR="00E10154" w:rsidRPr="006319C1" w:rsidRDefault="00E10154" w:rsidP="006319C1">
      <w:pPr>
        <w:spacing w:line="360" w:lineRule="auto"/>
        <w:ind w:left="360"/>
        <w:rPr>
          <w:bCs/>
        </w:rPr>
      </w:pPr>
      <w:r w:rsidRPr="006319C1">
        <w:rPr>
          <w:bCs/>
        </w:rPr>
        <w:t>9) Poinformuj rodziców o miejscu odbioru dzieci i drodze dojazdu - informacja ta pozwoli rodzicom na sprawny odbiór dzieci i nie spowoduje blokowania dróg ewakuacyjnych</w:t>
      </w:r>
    </w:p>
    <w:p w:rsidR="00E10154" w:rsidRPr="006319C1" w:rsidRDefault="00E10154" w:rsidP="006319C1">
      <w:pPr>
        <w:spacing w:line="360" w:lineRule="auto"/>
      </w:pPr>
    </w:p>
    <w:p w:rsidR="00E10154" w:rsidRPr="006319C1" w:rsidRDefault="00E10154" w:rsidP="006319C1">
      <w:pPr>
        <w:spacing w:line="360" w:lineRule="auto"/>
        <w:ind w:firstLine="360"/>
        <w:rPr>
          <w:b/>
        </w:rPr>
      </w:pPr>
      <w:r w:rsidRPr="006319C1">
        <w:rPr>
          <w:b/>
        </w:rPr>
        <w:t>1.4.  Podłożenie podejrzanego pakunku</w:t>
      </w:r>
    </w:p>
    <w:p w:rsidR="00E10154" w:rsidRPr="006319C1" w:rsidRDefault="00E10154" w:rsidP="006319C1">
      <w:pPr>
        <w:spacing w:line="360" w:lineRule="auto"/>
        <w:ind w:left="360"/>
        <w:rPr>
          <w:b/>
          <w:bCs/>
        </w:rPr>
      </w:pPr>
      <w:r w:rsidRPr="006319C1">
        <w:rPr>
          <w:b/>
          <w:bCs/>
        </w:rPr>
        <w:t xml:space="preserve">Osoby odpowiedzialne za wszczęcie procedury: dyrektor, pod jego </w:t>
      </w:r>
      <w:r w:rsidR="000D60D4" w:rsidRPr="006319C1">
        <w:rPr>
          <w:b/>
          <w:bCs/>
        </w:rPr>
        <w:t>nieobecność</w:t>
      </w:r>
      <w:r w:rsidRPr="006319C1">
        <w:rPr>
          <w:b/>
          <w:bCs/>
        </w:rPr>
        <w:t xml:space="preserve"> w-ce dyrektor.</w:t>
      </w:r>
    </w:p>
    <w:p w:rsidR="00E10154" w:rsidRPr="006319C1" w:rsidRDefault="00E10154" w:rsidP="006319C1">
      <w:pPr>
        <w:spacing w:line="360" w:lineRule="auto"/>
        <w:ind w:left="360"/>
        <w:rPr>
          <w:b/>
          <w:bCs/>
        </w:rPr>
      </w:pPr>
      <w:r w:rsidRPr="006319C1">
        <w:rPr>
          <w:b/>
          <w:bCs/>
        </w:rPr>
        <w:t>W przypadku ich nieobecności – osoba przez nich upoważniona.</w:t>
      </w:r>
    </w:p>
    <w:p w:rsidR="00E10154" w:rsidRPr="006319C1" w:rsidRDefault="00E10154" w:rsidP="006319C1">
      <w:pPr>
        <w:spacing w:line="360" w:lineRule="auto"/>
        <w:ind w:firstLine="360"/>
        <w:rPr>
          <w:b/>
        </w:rPr>
      </w:pPr>
    </w:p>
    <w:p w:rsidR="00E10154" w:rsidRPr="006319C1" w:rsidRDefault="00E10154" w:rsidP="006319C1">
      <w:pPr>
        <w:spacing w:line="360" w:lineRule="auto"/>
        <w:ind w:firstLine="360"/>
        <w:rPr>
          <w:b/>
        </w:rPr>
      </w:pPr>
      <w:r w:rsidRPr="006319C1">
        <w:rPr>
          <w:b/>
        </w:rPr>
        <w:lastRenderedPageBreak/>
        <w:t xml:space="preserve">1) Odizoluj miejsce znajdowania się podejrzanego pakunku - należy założyć, że podejrzany pakunek jest ładunkiem wybuchowym, dopóki taka ewentualność nie zostanie wykluczona  </w:t>
      </w:r>
    </w:p>
    <w:p w:rsidR="00E10154" w:rsidRPr="006319C1" w:rsidRDefault="00E10154" w:rsidP="006319C1">
      <w:pPr>
        <w:spacing w:line="360" w:lineRule="auto"/>
        <w:ind w:firstLine="360"/>
        <w:rPr>
          <w:b/>
        </w:rPr>
      </w:pPr>
      <w:r w:rsidRPr="006319C1">
        <w:rPr>
          <w:b/>
        </w:rPr>
        <w:t xml:space="preserve">2) Nie dotykaj, nie otwieraj i nie przesuwaj podejrzanego pakunku - w przypadku ładunku wybuchowego może on eksplodować w trakcie próby manipulowania </w:t>
      </w:r>
    </w:p>
    <w:p w:rsidR="00E10154" w:rsidRPr="006319C1" w:rsidRDefault="00E10154" w:rsidP="006319C1">
      <w:pPr>
        <w:spacing w:line="360" w:lineRule="auto"/>
        <w:ind w:firstLine="360"/>
        <w:rPr>
          <w:b/>
        </w:rPr>
      </w:pPr>
      <w:r w:rsidRPr="006319C1">
        <w:rPr>
          <w:b/>
        </w:rPr>
        <w:t xml:space="preserve">3) Okryj pakunek w przypadku stwierdzenia wydobywania się z niego innej substancji (tylko jeżeli czas na to pozwala) - okrycie pakunku w przypadku wycieku nieznanej substancji może ograniczyć rozprzestrzenianie się substancji  </w:t>
      </w:r>
    </w:p>
    <w:p w:rsidR="00E10154" w:rsidRPr="006319C1" w:rsidRDefault="00E10154" w:rsidP="006319C1">
      <w:pPr>
        <w:spacing w:line="360" w:lineRule="auto"/>
        <w:ind w:firstLine="360"/>
      </w:pPr>
      <w:r w:rsidRPr="006319C1">
        <w:t xml:space="preserve">4) Poinformuj o stwierdzeniu pakunku osobę odpowiedzialną za uruchomienie procedury - osoba odpowiedzialna może zarządzić ewakuację całości personelu szkoły </w:t>
      </w:r>
    </w:p>
    <w:p w:rsidR="00E10154" w:rsidRPr="006319C1" w:rsidRDefault="00E10154" w:rsidP="006319C1">
      <w:pPr>
        <w:spacing w:line="360" w:lineRule="auto"/>
        <w:ind w:firstLine="360"/>
      </w:pPr>
      <w:r w:rsidRPr="006319C1">
        <w:t xml:space="preserve">5) Po usłyszeniu sygnału o podłożeniu ładunku wybuchowego rozpocznij ewakuację zgodnie z planem ewakuacji </w:t>
      </w:r>
    </w:p>
    <w:p w:rsidR="00E10154" w:rsidRPr="006319C1" w:rsidRDefault="00E10154" w:rsidP="006319C1">
      <w:pPr>
        <w:spacing w:line="360" w:lineRule="auto"/>
        <w:ind w:firstLine="360"/>
      </w:pPr>
      <w:r w:rsidRPr="006319C1">
        <w:t xml:space="preserve">6) Nie używaj telefonu komórkowego - eksplozja ładunku może zostać zainicjowana falami emitowanymi przez telefon komórkowy </w:t>
      </w:r>
    </w:p>
    <w:p w:rsidR="00E10154" w:rsidRPr="006319C1" w:rsidRDefault="00E10154" w:rsidP="006319C1">
      <w:pPr>
        <w:spacing w:line="360" w:lineRule="auto"/>
        <w:ind w:firstLine="360"/>
      </w:pPr>
      <w:r w:rsidRPr="006319C1">
        <w:t xml:space="preserve">7) Bezwzględnie wykonuj polecenia osoby kierującej sytuacją kryzysową lub funkcjonariuszy służb </w:t>
      </w:r>
    </w:p>
    <w:p w:rsidR="00E10154" w:rsidRPr="006319C1" w:rsidRDefault="00E10154" w:rsidP="006319C1">
      <w:pPr>
        <w:spacing w:line="360" w:lineRule="auto"/>
        <w:ind w:firstLine="360"/>
      </w:pPr>
      <w:r w:rsidRPr="006319C1">
        <w:t xml:space="preserve">8) W miejscu ewakuacji policz wszystkie dzieci i poinformuj osobę odpowiedzialną za kierowanie działaniami kryzysowymi </w:t>
      </w:r>
    </w:p>
    <w:p w:rsidR="00E10154" w:rsidRPr="006319C1" w:rsidRDefault="00E10154" w:rsidP="006319C1">
      <w:pPr>
        <w:spacing w:line="360" w:lineRule="auto"/>
        <w:ind w:firstLine="360"/>
      </w:pPr>
      <w:r w:rsidRPr="006319C1">
        <w:t xml:space="preserve">9) Poinformuj rodziców o miejscu odbioru dzieci i drodze dojazdu </w:t>
      </w:r>
    </w:p>
    <w:p w:rsidR="00E10154" w:rsidRPr="006319C1" w:rsidRDefault="00E10154" w:rsidP="006319C1">
      <w:pPr>
        <w:spacing w:line="360" w:lineRule="auto"/>
        <w:ind w:firstLine="360"/>
      </w:pPr>
    </w:p>
    <w:p w:rsidR="00E10154" w:rsidRPr="006319C1" w:rsidRDefault="00E10154" w:rsidP="006319C1">
      <w:pPr>
        <w:spacing w:line="360" w:lineRule="auto"/>
        <w:ind w:firstLine="360"/>
        <w:rPr>
          <w:b/>
        </w:rPr>
      </w:pPr>
      <w:r w:rsidRPr="006319C1">
        <w:rPr>
          <w:b/>
        </w:rPr>
        <w:t>1.5. Skażenie chemiczne, bądź biologiczne.</w:t>
      </w:r>
    </w:p>
    <w:p w:rsidR="00E10154" w:rsidRPr="006319C1" w:rsidRDefault="00E10154" w:rsidP="006319C1">
      <w:pPr>
        <w:spacing w:line="360" w:lineRule="auto"/>
        <w:ind w:left="360"/>
        <w:rPr>
          <w:b/>
          <w:bCs/>
        </w:rPr>
      </w:pPr>
      <w:r w:rsidRPr="006319C1">
        <w:rPr>
          <w:b/>
          <w:bCs/>
        </w:rPr>
        <w:t xml:space="preserve">Osoby odpowiedzialne za wszczęcie procedury: dyrektor, pod jego </w:t>
      </w:r>
      <w:r w:rsidR="000D60D4" w:rsidRPr="006319C1">
        <w:rPr>
          <w:b/>
          <w:bCs/>
        </w:rPr>
        <w:t>nieobecność</w:t>
      </w:r>
      <w:r w:rsidRPr="006319C1">
        <w:rPr>
          <w:b/>
          <w:bCs/>
        </w:rPr>
        <w:t xml:space="preserve"> w-ce dyrektor.</w:t>
      </w:r>
    </w:p>
    <w:p w:rsidR="00E10154" w:rsidRPr="006319C1" w:rsidRDefault="00E10154" w:rsidP="006319C1">
      <w:pPr>
        <w:spacing w:line="360" w:lineRule="auto"/>
        <w:ind w:left="360"/>
        <w:rPr>
          <w:b/>
          <w:bCs/>
        </w:rPr>
      </w:pPr>
      <w:r w:rsidRPr="006319C1">
        <w:rPr>
          <w:b/>
          <w:bCs/>
        </w:rPr>
        <w:t>W przypadku ich nieobecności – osoba przez nich upoważniona.</w:t>
      </w:r>
    </w:p>
    <w:p w:rsidR="00E10154" w:rsidRPr="006319C1" w:rsidRDefault="00E10154" w:rsidP="006319C1">
      <w:pPr>
        <w:spacing w:line="360" w:lineRule="auto"/>
        <w:ind w:firstLine="360"/>
        <w:rPr>
          <w:b/>
        </w:rPr>
      </w:pPr>
    </w:p>
    <w:p w:rsidR="00E10154" w:rsidRPr="006319C1" w:rsidRDefault="00E10154" w:rsidP="006319C1">
      <w:pPr>
        <w:spacing w:line="360" w:lineRule="auto"/>
        <w:ind w:firstLine="360"/>
        <w:rPr>
          <w:b/>
        </w:rPr>
      </w:pPr>
      <w:r w:rsidRPr="006319C1">
        <w:rPr>
          <w:b/>
        </w:rPr>
        <w:t xml:space="preserve">SYTUACJA, GDY NASTĄPIŁO SKAŻENIE SZKOŁY (SZKOŁA OTRZYMUJE INFORMACJĘ  O MOŻLIWYM SKAŻENIU SUBSTANCJĄ CHEMICZNĄ/BIOLOGICZNĄ - NP. TELEFON O ZAMIARZE ATAKU). </w:t>
      </w:r>
    </w:p>
    <w:p w:rsidR="00E10154" w:rsidRPr="006319C1" w:rsidRDefault="00E10154" w:rsidP="006319C1">
      <w:pPr>
        <w:spacing w:line="360" w:lineRule="auto"/>
        <w:ind w:firstLine="360"/>
      </w:pPr>
      <w:r w:rsidRPr="006319C1">
        <w:t xml:space="preserve">Należy wówczas:  </w:t>
      </w:r>
    </w:p>
    <w:p w:rsidR="00E10154" w:rsidRPr="006319C1" w:rsidRDefault="00E10154" w:rsidP="006319C1">
      <w:pPr>
        <w:spacing w:line="360" w:lineRule="auto"/>
        <w:ind w:firstLine="360"/>
      </w:pPr>
      <w:r w:rsidRPr="006319C1">
        <w:t xml:space="preserve">1) zaalarmować wszystkich przebywających na terenie szkoły, a osoby przebywające na zewnątrz ewakuować do budynku szkoły przemieszczając się pod wiatr oraz poprzecznie do kierunku wiatru </w:t>
      </w:r>
    </w:p>
    <w:p w:rsidR="00E10154" w:rsidRPr="006319C1" w:rsidRDefault="00E10154" w:rsidP="006319C1">
      <w:pPr>
        <w:spacing w:line="360" w:lineRule="auto"/>
        <w:ind w:firstLine="360"/>
      </w:pPr>
      <w:r w:rsidRPr="006319C1">
        <w:t xml:space="preserve"> </w:t>
      </w:r>
    </w:p>
    <w:p w:rsidR="00E10154" w:rsidRPr="006319C1" w:rsidRDefault="00E10154" w:rsidP="00D1571E">
      <w:pPr>
        <w:spacing w:line="360" w:lineRule="auto"/>
        <w:ind w:firstLine="360"/>
      </w:pPr>
      <w:r w:rsidRPr="006319C1">
        <w:lastRenderedPageBreak/>
        <w:t xml:space="preserve">2) natychmiast po ogłoszeniu alarmu powiadomić odpowiednie służby - policję, straż pożarną, pogotowie ratunkowe, kładąc szczególny nacisk na zawarcie w tym powiadomieniu informacji o charakterze potencjalnego ataku </w:t>
      </w:r>
    </w:p>
    <w:p w:rsidR="00E10154" w:rsidRPr="006319C1" w:rsidRDefault="00E10154" w:rsidP="00D1571E">
      <w:pPr>
        <w:spacing w:line="360" w:lineRule="auto"/>
        <w:ind w:firstLine="360"/>
      </w:pPr>
      <w:r w:rsidRPr="006319C1">
        <w:t xml:space="preserve">3) w budynku - szkole, zamknąć i uszczelnić okna, drzwi, otwory wentylacyjne, wyłączyć klimatyzację </w:t>
      </w:r>
    </w:p>
    <w:p w:rsidR="00E10154" w:rsidRPr="006319C1" w:rsidRDefault="00E10154" w:rsidP="00D1571E">
      <w:pPr>
        <w:spacing w:line="360" w:lineRule="auto"/>
        <w:ind w:firstLine="360"/>
      </w:pPr>
      <w:r w:rsidRPr="006319C1">
        <w:t xml:space="preserve">4) w miarę możliwości gromadzić podręczne środki ratownicze i odtrutki - maski pyłowe, gazę, watę, kwas octowy, sok cytrynowy, oliwę jadalną, wodę, wodę utlenioną, mydło, olej parafinowy, środki pobudzające krążenie, spirytus do zmywania skóry </w:t>
      </w:r>
    </w:p>
    <w:p w:rsidR="00E10154" w:rsidRPr="006319C1" w:rsidRDefault="00E10154" w:rsidP="00D1571E">
      <w:pPr>
        <w:spacing w:line="360" w:lineRule="auto"/>
        <w:ind w:firstLine="360"/>
      </w:pPr>
      <w:r w:rsidRPr="006319C1">
        <w:t xml:space="preserve">5) przygotować wilgotne tampony do ochrony dróg oddechowych, na wypadek przeniknięcia środka biologicznego lub chemicznych do wnętrza pomieszczeń częsta zmiana tamponu lub nawilżanie go wodą zabezpiecza przed nadmiernym pochłanianiem substancji </w:t>
      </w:r>
    </w:p>
    <w:p w:rsidR="00E10154" w:rsidRPr="006319C1" w:rsidRDefault="00E10154" w:rsidP="00D1571E">
      <w:pPr>
        <w:spacing w:line="360" w:lineRule="auto"/>
        <w:ind w:firstLine="360"/>
      </w:pPr>
      <w:r w:rsidRPr="006319C1">
        <w:t xml:space="preserve">6) powstrzymać się od picia, spożywania posiłków, palenia oraz prac wymagających dużego wysiłku </w:t>
      </w:r>
    </w:p>
    <w:p w:rsidR="00E10154" w:rsidRPr="006319C1" w:rsidRDefault="00E10154" w:rsidP="00D1571E">
      <w:pPr>
        <w:spacing w:line="360" w:lineRule="auto"/>
        <w:ind w:firstLine="360"/>
      </w:pPr>
      <w:r w:rsidRPr="006319C1">
        <w:t xml:space="preserve">7) do chwili odwołania alarmu lub zarządzenia ewakuacji nie wolno opuszczać uszczelnionych pomieszczeń, przebywać w pobliżu okien i innych otworów wentylacyjnych  </w:t>
      </w:r>
    </w:p>
    <w:p w:rsidR="00E10154" w:rsidRPr="00D1571E" w:rsidRDefault="00E10154" w:rsidP="00D1571E">
      <w:pPr>
        <w:spacing w:line="360" w:lineRule="auto"/>
        <w:ind w:firstLine="360"/>
      </w:pPr>
      <w:r w:rsidRPr="006319C1">
        <w:t xml:space="preserve">8) oczekiwać na pojawienie się odpowiednich służb i postępować zgodnie z otrzymanymi od nich wytycznymi. </w:t>
      </w:r>
    </w:p>
    <w:p w:rsidR="00E10154" w:rsidRPr="006319C1" w:rsidRDefault="00E10154" w:rsidP="006319C1">
      <w:pPr>
        <w:spacing w:line="360" w:lineRule="auto"/>
        <w:ind w:firstLine="360"/>
        <w:rPr>
          <w:b/>
        </w:rPr>
      </w:pPr>
      <w:r w:rsidRPr="006319C1">
        <w:rPr>
          <w:b/>
        </w:rPr>
        <w:t xml:space="preserve">SYTUACJA, GDY SZKOŁA ZOSTAŁA SKAŻONA SUBSTANCJĄ CHEMICZNĄ/BIOLOGICZNĄ, A ZAGROŻENIE ZOSTAŁO WYKRYTE NATYCHMIAST LUB SZYBKO PO JEGO POJAWIENIU SIĘ. </w:t>
      </w:r>
    </w:p>
    <w:p w:rsidR="00E10154" w:rsidRPr="006319C1" w:rsidRDefault="00E10154" w:rsidP="006319C1">
      <w:pPr>
        <w:spacing w:line="360" w:lineRule="auto"/>
        <w:ind w:firstLine="360"/>
        <w:rPr>
          <w:b/>
        </w:rPr>
      </w:pPr>
    </w:p>
    <w:p w:rsidR="00E10154" w:rsidRPr="006319C1" w:rsidRDefault="00E10154" w:rsidP="006319C1">
      <w:pPr>
        <w:spacing w:line="360" w:lineRule="auto"/>
        <w:ind w:left="360"/>
        <w:rPr>
          <w:b/>
          <w:bCs/>
        </w:rPr>
      </w:pPr>
      <w:r w:rsidRPr="006319C1">
        <w:rPr>
          <w:b/>
          <w:bCs/>
        </w:rPr>
        <w:t xml:space="preserve">Osoby odpowiedzialne za wszczęcie procedury: dyrektor, pod jego </w:t>
      </w:r>
      <w:r w:rsidR="000D60D4" w:rsidRPr="006319C1">
        <w:rPr>
          <w:b/>
          <w:bCs/>
        </w:rPr>
        <w:t>nieobecność</w:t>
      </w:r>
      <w:r w:rsidRPr="006319C1">
        <w:rPr>
          <w:b/>
          <w:bCs/>
        </w:rPr>
        <w:t xml:space="preserve"> w-ce dyrektor.</w:t>
      </w:r>
    </w:p>
    <w:p w:rsidR="00E10154" w:rsidRPr="006319C1" w:rsidRDefault="00E10154" w:rsidP="006319C1">
      <w:pPr>
        <w:spacing w:line="360" w:lineRule="auto"/>
        <w:ind w:left="360"/>
        <w:rPr>
          <w:b/>
          <w:bCs/>
        </w:rPr>
      </w:pPr>
      <w:r w:rsidRPr="006319C1">
        <w:rPr>
          <w:b/>
          <w:bCs/>
        </w:rPr>
        <w:t>W przypadku ich nieobecności – osoba przez nich upoważniona.</w:t>
      </w:r>
    </w:p>
    <w:p w:rsidR="00E10154" w:rsidRPr="006319C1" w:rsidRDefault="00E10154" w:rsidP="006319C1">
      <w:pPr>
        <w:spacing w:line="360" w:lineRule="auto"/>
        <w:ind w:firstLine="360"/>
        <w:rPr>
          <w:b/>
        </w:rPr>
      </w:pPr>
    </w:p>
    <w:p w:rsidR="00E10154" w:rsidRPr="006319C1" w:rsidRDefault="00E10154" w:rsidP="006319C1">
      <w:pPr>
        <w:spacing w:line="360" w:lineRule="auto"/>
        <w:ind w:firstLine="360"/>
      </w:pPr>
      <w:r w:rsidRPr="006319C1">
        <w:t xml:space="preserve">Należy wówczas:  </w:t>
      </w:r>
    </w:p>
    <w:p w:rsidR="00E10154" w:rsidRPr="006319C1" w:rsidRDefault="00E10154" w:rsidP="006319C1">
      <w:pPr>
        <w:spacing w:line="360" w:lineRule="auto"/>
        <w:ind w:firstLine="360"/>
      </w:pPr>
      <w:r w:rsidRPr="006319C1">
        <w:t xml:space="preserve">1) nie dotykać i nie wąchać podejrzanych przedmiotów, nie sprzątać proszku, nie ścierać cieczy </w:t>
      </w:r>
    </w:p>
    <w:p w:rsidR="00E10154" w:rsidRPr="006319C1" w:rsidRDefault="00E10154" w:rsidP="006319C1">
      <w:pPr>
        <w:spacing w:line="360" w:lineRule="auto"/>
        <w:ind w:firstLine="360"/>
      </w:pPr>
      <w:r w:rsidRPr="006319C1">
        <w:t xml:space="preserve">2) aby zapobiec rozprzestrzenianiu się substancji, przykryć ją np. kocem </w:t>
      </w:r>
    </w:p>
    <w:p w:rsidR="00E10154" w:rsidRPr="006319C1" w:rsidRDefault="00E10154" w:rsidP="006319C1">
      <w:pPr>
        <w:spacing w:line="360" w:lineRule="auto"/>
        <w:ind w:firstLine="360"/>
      </w:pPr>
      <w:r w:rsidRPr="006319C1">
        <w:t xml:space="preserve">3) pozamykać okna oraz drzwi i wyłączyć klimatyzację, nie dopuścić do przeciągów </w:t>
      </w:r>
    </w:p>
    <w:p w:rsidR="00E10154" w:rsidRPr="006319C1" w:rsidRDefault="00E10154" w:rsidP="006319C1">
      <w:pPr>
        <w:spacing w:line="360" w:lineRule="auto"/>
        <w:ind w:firstLine="360"/>
      </w:pPr>
      <w:r w:rsidRPr="006319C1">
        <w:t xml:space="preserve">4) opuścić pomieszczenie, w którym wykryto/stwierdzono obecność podejrzanej substancji i nie wpuszczać do niego innych osób  </w:t>
      </w:r>
    </w:p>
    <w:p w:rsidR="00E10154" w:rsidRPr="006319C1" w:rsidRDefault="00E10154" w:rsidP="006319C1">
      <w:pPr>
        <w:spacing w:line="360" w:lineRule="auto"/>
        <w:ind w:firstLine="360"/>
      </w:pPr>
      <w:r w:rsidRPr="006319C1">
        <w:t xml:space="preserve">5) powiadomić osobę odpowiedzialną za zarządzanie kryzysowe w szkole - dyrektora, zastępcę dyrektora, osobę upoważnioną przez dyrekcję </w:t>
      </w:r>
    </w:p>
    <w:p w:rsidR="00E10154" w:rsidRPr="006319C1" w:rsidRDefault="00E10154" w:rsidP="006319C1">
      <w:pPr>
        <w:spacing w:line="360" w:lineRule="auto"/>
        <w:ind w:firstLine="360"/>
      </w:pPr>
      <w:r w:rsidRPr="006319C1">
        <w:lastRenderedPageBreak/>
        <w:t xml:space="preserve">6) zaalarmować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jakiego będzie wiał w czasie przedmiotowego zagrożenia, rejonem ewakuacji powinien być budynek/budynki, a nie otwarta przestrzeń </w:t>
      </w:r>
    </w:p>
    <w:p w:rsidR="00E10154" w:rsidRPr="006319C1" w:rsidRDefault="00E10154" w:rsidP="006319C1">
      <w:pPr>
        <w:spacing w:line="360" w:lineRule="auto"/>
        <w:ind w:firstLine="360"/>
      </w:pPr>
      <w:r w:rsidRPr="006319C1">
        <w:t xml:space="preserve">7) natychmiast po ogłoszeniu ewakuacji powiadomić odpowiednie służby - policja, straż pożarna, pogotowie ratunkowe kładąc szczególny nacisk na zawarcie w tym powiadomieniu informacji o charakterze potencjalnego zagrożenia </w:t>
      </w:r>
    </w:p>
    <w:p w:rsidR="00E10154" w:rsidRPr="006319C1" w:rsidRDefault="00E10154" w:rsidP="006319C1">
      <w:pPr>
        <w:spacing w:line="360" w:lineRule="auto"/>
        <w:ind w:firstLine="360"/>
      </w:pPr>
      <w:r w:rsidRPr="006319C1">
        <w:t xml:space="preserve">8) jeśli miał miejsce kontakt z substancją, należy: umyć dokładnie ręce wodą i mydłem, zdjąć ubranie, które miało kontakt z podejrzaną substancją i włożyć do plastikowego worka </w:t>
      </w:r>
    </w:p>
    <w:p w:rsidR="00E10154" w:rsidRPr="006319C1" w:rsidRDefault="00E10154" w:rsidP="006319C1">
      <w:pPr>
        <w:spacing w:line="360" w:lineRule="auto"/>
        <w:ind w:firstLine="360"/>
      </w:pPr>
      <w:r w:rsidRPr="006319C1">
        <w:t xml:space="preserve">9) po kontakcie z substancją nie wolno: jeść, pić, palić do czasu uzyskania zgody odpowiednich służb - policja, straż pożarna, wyspecjalizowana jednostka zwalczania skażeń i zakażeń </w:t>
      </w:r>
    </w:p>
    <w:p w:rsidR="00E10154" w:rsidRPr="006319C1" w:rsidRDefault="00E10154" w:rsidP="006319C1">
      <w:pPr>
        <w:spacing w:line="360" w:lineRule="auto"/>
        <w:ind w:firstLine="360"/>
      </w:pPr>
      <w:r w:rsidRPr="006319C1">
        <w:t xml:space="preserve">10) w obiekcie – budynku, do którego nastąpiła ewakuacja zamknąć i uszczelnić okna, drzwi, otwory wentylacyjne, wyłączyć klimatyzację 11) sporządzić listę osób, które miały kontakt z podejrzaną substancją albo znalazły się w odległości ok. 5 m od niej. Listę przekazać policji. </w:t>
      </w:r>
    </w:p>
    <w:p w:rsidR="00E10154" w:rsidRPr="006319C1" w:rsidRDefault="00E10154" w:rsidP="006319C1">
      <w:pPr>
        <w:spacing w:line="360" w:lineRule="auto"/>
        <w:ind w:firstLine="360"/>
      </w:pPr>
      <w:r w:rsidRPr="006319C1">
        <w:t xml:space="preserve">12) w miarę możliwości gromadzić podręczne środki ratownicze i odtrutki - maski pyłowe, gazę, watę, kwas octowy, sok cytrynowy, oliwę jadalną, wodę, wodę utlenioną, mydło, olej parafinowy, środki pobudzające krążenie, spirytus do zmywania skóry </w:t>
      </w:r>
    </w:p>
    <w:p w:rsidR="00E10154" w:rsidRPr="006319C1" w:rsidRDefault="00E10154" w:rsidP="006319C1">
      <w:pPr>
        <w:spacing w:line="360" w:lineRule="auto"/>
        <w:ind w:firstLine="360"/>
      </w:pPr>
      <w:r w:rsidRPr="006319C1">
        <w:t xml:space="preserve">13) przygotować wilgotne tampony do ochrony dróg oddechowych, na wypadek przeniknięcia środków biologicznego lub chemicznych do wnętrza pomieszczeń - częsta zmiana tamponu lub nawilżanie go wodą zabezpiecza przed nadmiernym pochłanianiem substancji </w:t>
      </w:r>
    </w:p>
    <w:p w:rsidR="00E10154" w:rsidRPr="006319C1" w:rsidRDefault="00E10154" w:rsidP="006319C1">
      <w:pPr>
        <w:spacing w:line="360" w:lineRule="auto"/>
        <w:ind w:firstLine="360"/>
      </w:pPr>
      <w:r w:rsidRPr="006319C1">
        <w:t>14) powstrzymać się od picia, spożywania posiłków, palenia oraz prac wymagających dużego wysiłku</w:t>
      </w:r>
    </w:p>
    <w:p w:rsidR="00E10154" w:rsidRPr="006319C1" w:rsidRDefault="00E10154" w:rsidP="006319C1">
      <w:pPr>
        <w:spacing w:line="360" w:lineRule="auto"/>
        <w:ind w:firstLine="360"/>
      </w:pPr>
      <w:r w:rsidRPr="006319C1">
        <w:t xml:space="preserve">15) oczekiwać na pojawienie się odpowiednich służb i postępować zgodnie z otrzymanymi od nich wytycznymi. </w:t>
      </w:r>
    </w:p>
    <w:p w:rsidR="00E10154" w:rsidRPr="006319C1" w:rsidRDefault="00E10154" w:rsidP="006319C1">
      <w:pPr>
        <w:spacing w:line="360" w:lineRule="auto"/>
        <w:ind w:firstLine="360"/>
        <w:rPr>
          <w:b/>
        </w:rPr>
      </w:pPr>
      <w:r w:rsidRPr="006319C1">
        <w:rPr>
          <w:b/>
        </w:rPr>
        <w:t xml:space="preserve"> </w:t>
      </w:r>
    </w:p>
    <w:p w:rsidR="00E10154" w:rsidRPr="006319C1" w:rsidRDefault="00E10154" w:rsidP="006319C1">
      <w:pPr>
        <w:spacing w:line="360" w:lineRule="auto"/>
        <w:ind w:firstLine="360"/>
        <w:rPr>
          <w:b/>
        </w:rPr>
      </w:pPr>
      <w:r w:rsidRPr="006319C1">
        <w:rPr>
          <w:b/>
        </w:rPr>
        <w:t xml:space="preserve">SYTUACJA, GDY SZKOŁA ZOSTAŁA SKAŻONA SUBSTANCJĄ CHEMICZNĄ/BIOLOGICZNĄ,  A ZAGROŻENIE ZOSTAŁO WYKRYTE PÓŹNO, NP. GDY POJAWIŁY SIĘ OBJAWY REAKCJI NA SUBSTANCJĘ LUB/I OGNISKA ZACHOROWAŃ: </w:t>
      </w:r>
    </w:p>
    <w:p w:rsidR="00E10154" w:rsidRPr="006319C1" w:rsidRDefault="00E10154" w:rsidP="006319C1">
      <w:pPr>
        <w:spacing w:line="360" w:lineRule="auto"/>
        <w:ind w:left="360"/>
        <w:rPr>
          <w:b/>
          <w:bCs/>
        </w:rPr>
      </w:pPr>
      <w:r w:rsidRPr="006319C1">
        <w:rPr>
          <w:b/>
          <w:bCs/>
        </w:rPr>
        <w:t xml:space="preserve">Osoby odpowiedzialne za wszczęcie procedury: dyrektor, pod jego </w:t>
      </w:r>
      <w:r w:rsidR="000D60D4" w:rsidRPr="006319C1">
        <w:rPr>
          <w:b/>
          <w:bCs/>
        </w:rPr>
        <w:t>nieobecność</w:t>
      </w:r>
      <w:r w:rsidRPr="006319C1">
        <w:rPr>
          <w:b/>
          <w:bCs/>
        </w:rPr>
        <w:t xml:space="preserve"> w-ce dyrektor.</w:t>
      </w:r>
    </w:p>
    <w:p w:rsidR="00E10154" w:rsidRPr="006319C1" w:rsidRDefault="00E10154" w:rsidP="006319C1">
      <w:pPr>
        <w:spacing w:line="360" w:lineRule="auto"/>
        <w:ind w:left="360"/>
        <w:rPr>
          <w:b/>
          <w:bCs/>
        </w:rPr>
      </w:pPr>
      <w:r w:rsidRPr="006319C1">
        <w:rPr>
          <w:b/>
          <w:bCs/>
        </w:rPr>
        <w:t>W przypadku ich nieobecności – osoba przez nich upoważniona.</w:t>
      </w:r>
    </w:p>
    <w:p w:rsidR="00E10154" w:rsidRPr="006319C1" w:rsidRDefault="00E10154" w:rsidP="006319C1">
      <w:pPr>
        <w:spacing w:line="360" w:lineRule="auto"/>
        <w:ind w:firstLine="360"/>
        <w:rPr>
          <w:b/>
        </w:rPr>
      </w:pPr>
    </w:p>
    <w:p w:rsidR="00E10154" w:rsidRPr="006319C1" w:rsidRDefault="00E10154" w:rsidP="006319C1">
      <w:pPr>
        <w:spacing w:line="360" w:lineRule="auto"/>
        <w:ind w:firstLine="360"/>
      </w:pPr>
      <w:r w:rsidRPr="006319C1">
        <w:lastRenderedPageBreak/>
        <w:t xml:space="preserve">Należy wtedy:  </w:t>
      </w:r>
    </w:p>
    <w:p w:rsidR="00E10154" w:rsidRPr="006319C1" w:rsidRDefault="00E10154" w:rsidP="00D1571E">
      <w:pPr>
        <w:spacing w:line="360" w:lineRule="auto"/>
        <w:ind w:firstLine="360"/>
      </w:pPr>
      <w:r w:rsidRPr="006319C1">
        <w:t xml:space="preserve">1) nie dotykać i nie wąchać podejrzanych przedmiotów, nie sprzątać proszku, nie ścierać cieczy </w:t>
      </w:r>
    </w:p>
    <w:p w:rsidR="00E10154" w:rsidRPr="006319C1" w:rsidRDefault="00E10154" w:rsidP="00D1571E">
      <w:pPr>
        <w:spacing w:line="360" w:lineRule="auto"/>
        <w:ind w:firstLine="360"/>
      </w:pPr>
      <w:r w:rsidRPr="006319C1">
        <w:t xml:space="preserve">2) powiadomić osobę odpowiedzialną w szkole za zarządzanie kryzysowe - dyrektora, zastępcę dyrektora, osobę upoważnioną przez dyrekcję  </w:t>
      </w:r>
    </w:p>
    <w:p w:rsidR="00E10154" w:rsidRPr="006319C1" w:rsidRDefault="00E10154" w:rsidP="00D1571E">
      <w:pPr>
        <w:spacing w:line="360" w:lineRule="auto"/>
        <w:ind w:firstLine="360"/>
      </w:pPr>
      <w:r w:rsidRPr="006319C1">
        <w:t xml:space="preserve">3) przykryć substancję np. kocem, aby zapobiec jej rozprzestrzenianiu się  </w:t>
      </w:r>
    </w:p>
    <w:p w:rsidR="00E10154" w:rsidRPr="006319C1" w:rsidRDefault="00E10154" w:rsidP="00D1571E">
      <w:pPr>
        <w:spacing w:line="360" w:lineRule="auto"/>
        <w:ind w:firstLine="360"/>
      </w:pPr>
      <w:r w:rsidRPr="006319C1">
        <w:t xml:space="preserve">4) pozamykać okna oraz drzwi i wyłączyć klimatyzację, nie dopuścić do przeciągów </w:t>
      </w:r>
    </w:p>
    <w:p w:rsidR="00E10154" w:rsidRPr="006319C1" w:rsidRDefault="00E10154" w:rsidP="00D1571E">
      <w:pPr>
        <w:spacing w:line="360" w:lineRule="auto"/>
        <w:ind w:firstLine="360"/>
      </w:pPr>
      <w:r w:rsidRPr="006319C1">
        <w:t xml:space="preserve">5) opuścić pomieszczenie, w którym wykryto/stwierdzono obecność podejrzanej substancji i nie wpuszczać do niego innych osób </w:t>
      </w:r>
    </w:p>
    <w:p w:rsidR="00E10154" w:rsidRPr="006319C1" w:rsidRDefault="00E10154" w:rsidP="00D1571E">
      <w:pPr>
        <w:spacing w:line="360" w:lineRule="auto"/>
        <w:ind w:firstLine="360"/>
      </w:pPr>
      <w:r w:rsidRPr="006319C1">
        <w:t>6) ogłosić alarm i wszystkich uczniów, nauczycieli oraz pracowników znajdujących się bezpośrednio poza budynkiem, a przebywających na terenie szk</w:t>
      </w:r>
      <w:r w:rsidR="00D1571E">
        <w:t>oły ewakuować do wnętrza szkoły</w:t>
      </w:r>
    </w:p>
    <w:p w:rsidR="00E10154" w:rsidRPr="006319C1" w:rsidRDefault="00E10154" w:rsidP="00D1571E">
      <w:pPr>
        <w:spacing w:line="360" w:lineRule="auto"/>
        <w:ind w:firstLine="360"/>
      </w:pPr>
      <w:r w:rsidRPr="006319C1">
        <w:t xml:space="preserve">7) natychmiast po ogłoszeniu alarmu powiadomić odpowiednie służby - policję, straż pożarną, pogotowie ratunkowe, kładąc szczególny nacisk na zawarcie w tym powiadomieniu informacji o charakterze potencjalnego zagrożenia </w:t>
      </w:r>
    </w:p>
    <w:p w:rsidR="00E10154" w:rsidRPr="006319C1" w:rsidRDefault="00E10154" w:rsidP="00D1571E">
      <w:pPr>
        <w:spacing w:line="360" w:lineRule="auto"/>
        <w:ind w:firstLine="360"/>
      </w:pPr>
      <w:r w:rsidRPr="006319C1">
        <w:t xml:space="preserve">8) w szkole zamknąć i uszczelnić okna, drzwi, otwory wentylacyjne, wyłączyć klimatyzację a budynek szkoły wraz ze wszystkimi obecnymi wewnątrz osobami odizolować od bezpośredniego otoczenia przygotowując się do ewentualnej kwarantanny </w:t>
      </w:r>
    </w:p>
    <w:p w:rsidR="00E10154" w:rsidRPr="006319C1" w:rsidRDefault="00E10154" w:rsidP="006319C1">
      <w:pPr>
        <w:spacing w:line="360" w:lineRule="auto"/>
        <w:ind w:firstLine="360"/>
      </w:pPr>
      <w:r w:rsidRPr="006319C1">
        <w:t xml:space="preserve">9) oczekiwać na pojawienie się odpowiednich służb i postępować zgodnie z otrzymanymi od nich wytycznymi. </w:t>
      </w:r>
    </w:p>
    <w:p w:rsidR="00E10154" w:rsidRPr="006319C1" w:rsidRDefault="00E10154" w:rsidP="008E02BE">
      <w:pPr>
        <w:pStyle w:val="Akapitzlist"/>
        <w:numPr>
          <w:ilvl w:val="0"/>
          <w:numId w:val="2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Zagrożenia wewnętrzne.</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Rekomendacje dla działań w szkole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1.  Nie należy bagatelizować żadnego sygnału świadczącego o fakcie zaistnienia zagrożenia. Należy przeciwdziałać temu zjawisku na możliwie wczesnym etapie jego powstawania.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2.  Należy dać możliwość uczniowi poinformowania nauczyciela lub pedagoga o zaistniałej sytuacji związanej z czynnością niebezpieczną, budując atmosferę zaufania.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3.  Należy wyciągać konsekwencje w stosunku do osób dopuszczających się czynów zabronionych.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4.  W ramach działań profilaktycznych podczas lekcji wychowawczych, przy współpracy z ekspertami i specjalistami, należy informować uczniów o skutkach i konsekwencjach związanych z zagrożeniami w szkole jak i poza nią.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5.  Należy tworzyć przyjazne środowisko pracy i nauki poprzez sprawiedliwe ocenianie, jasne, czytelne, sprawiedliwe normy, przyjazny nadzór nad uczniami, sprawną organizację życia szkolnego.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6.  Należy podejmować działania integrujące zespoły klasowe, poznawanie się uczniów, sprzyjające budowie pozytywnych relacji w klasie.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xml:space="preserve">7.  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8.  Należy diagnozować sytuacje w szkole w kontekście występowania zagrożeń wewnętrznych w placówce, przeciwdziałania i usuwania oraz monitorować postępy i efekty wprowadzonych działań.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9.  Niezbędna jest edukacja profilaktyczna jako forma merytorycznego wsparcia w zakresie rozwiązywania problemów kierowana do nauczycieli, osób współpracujących z uczniami i rodziców.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10.  Należy organizować rozmowy, pogadanki i dyskusje z rodzicami.</w:t>
      </w:r>
    </w:p>
    <w:p w:rsidR="00E10154" w:rsidRPr="006319C1" w:rsidRDefault="00E10154" w:rsidP="006319C1">
      <w:pPr>
        <w:pStyle w:val="Akapitzlist"/>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11. Wychowawca pisemnie informuje ucznia o udzieleniu upomnienia lub nagany wychowawcy. Pismo oraz pisemną naganę dyrektora szkoły przechowuje w teczce wychowawcy.</w:t>
      </w:r>
    </w:p>
    <w:p w:rsidR="00E10154" w:rsidRPr="006319C1" w:rsidRDefault="00E10154" w:rsidP="006319C1">
      <w:pPr>
        <w:pStyle w:val="Akapitzlist"/>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12. Nagana dyrektora szkoły skutkuje obniżeniem oceny z zachowania na koniec danego semestru.</w:t>
      </w:r>
    </w:p>
    <w:p w:rsidR="00E10154" w:rsidRPr="006319C1" w:rsidRDefault="00E10154" w:rsidP="006319C1">
      <w:pPr>
        <w:spacing w:line="360" w:lineRule="auto"/>
      </w:pPr>
      <w:r w:rsidRPr="006319C1">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 </w:t>
      </w:r>
    </w:p>
    <w:p w:rsidR="00E10154" w:rsidRPr="006319C1" w:rsidRDefault="00E10154" w:rsidP="006319C1">
      <w:pPr>
        <w:spacing w:line="360" w:lineRule="auto"/>
      </w:pPr>
      <w:r w:rsidRPr="006319C1">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E10154" w:rsidRPr="006319C1" w:rsidRDefault="00E10154" w:rsidP="006319C1">
      <w:pPr>
        <w:spacing w:line="360" w:lineRule="auto"/>
        <w:rPr>
          <w:b/>
        </w:rPr>
      </w:pPr>
      <w:r w:rsidRPr="006319C1">
        <w:rPr>
          <w:b/>
        </w:rPr>
        <w:t>Cel działań:</w:t>
      </w:r>
    </w:p>
    <w:p w:rsidR="00E10154" w:rsidRPr="006319C1" w:rsidRDefault="00E10154" w:rsidP="006319C1">
      <w:pPr>
        <w:spacing w:line="360" w:lineRule="auto"/>
      </w:pPr>
      <w:r w:rsidRPr="006319C1">
        <w:t>Zapewnienie zdrowia i bezpieczeństwa fizycznego, psychicznego i emocjonalnego uczniów przebywających w szkole/placówce.</w:t>
      </w:r>
    </w:p>
    <w:p w:rsidR="00E10154" w:rsidRPr="006319C1" w:rsidRDefault="00E10154" w:rsidP="006319C1">
      <w:pPr>
        <w:spacing w:line="360" w:lineRule="auto"/>
        <w:rPr>
          <w:b/>
        </w:rPr>
      </w:pPr>
      <w:r w:rsidRPr="006319C1">
        <w:rPr>
          <w:b/>
        </w:rPr>
        <w:t>2.1. AGRESYWNE ZACHOWANIA UCZNIA W SZKOLE   LUB PRZYPADKI TZW. FALI</w:t>
      </w:r>
    </w:p>
    <w:p w:rsidR="00E10154" w:rsidRPr="006319C1" w:rsidRDefault="00E10154" w:rsidP="006319C1">
      <w:pPr>
        <w:spacing w:line="360" w:lineRule="auto"/>
        <w:rPr>
          <w:b/>
        </w:rPr>
      </w:pPr>
      <w:r w:rsidRPr="006319C1">
        <w:rPr>
          <w:b/>
        </w:rPr>
        <w:t xml:space="preserve">Cel </w:t>
      </w:r>
    </w:p>
    <w:p w:rsidR="00E10154" w:rsidRPr="006319C1" w:rsidRDefault="00E10154" w:rsidP="006319C1">
      <w:pPr>
        <w:spacing w:line="360" w:lineRule="auto"/>
      </w:pPr>
      <w:r w:rsidRPr="006319C1">
        <w:t xml:space="preserve">Zapewnienie bezpieczeństwa fizycznego w szkole na wypadek wystąpienia na terenie szkoły zachowań agresywnych tj. agresji fizycznej i agresji słownej ucznia wobec ucznia lub nauczyciela. </w:t>
      </w:r>
    </w:p>
    <w:p w:rsidR="00E10154" w:rsidRPr="006319C1" w:rsidRDefault="00E10154" w:rsidP="006319C1">
      <w:pPr>
        <w:spacing w:line="360" w:lineRule="auto"/>
        <w:rPr>
          <w:b/>
        </w:rPr>
      </w:pPr>
      <w:r w:rsidRPr="006319C1">
        <w:rPr>
          <w:b/>
        </w:rPr>
        <w:t xml:space="preserve">Osoby odpowiedzialne i zarządzanie  </w:t>
      </w:r>
    </w:p>
    <w:p w:rsidR="00E10154" w:rsidRPr="006319C1" w:rsidRDefault="00E10154" w:rsidP="006319C1">
      <w:pPr>
        <w:spacing w:line="360" w:lineRule="auto"/>
      </w:pPr>
      <w:r w:rsidRPr="006319C1">
        <w:lastRenderedPageBreak/>
        <w:t xml:space="preserve">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 Czynnościami realizowanymi w trakcie procedury kieruje dyrektor placówki, wicedyrektor lub osoba przez niego wyznaczona. </w:t>
      </w:r>
    </w:p>
    <w:p w:rsidR="00E10154" w:rsidRPr="006319C1" w:rsidRDefault="00E10154" w:rsidP="006319C1">
      <w:pPr>
        <w:spacing w:line="360" w:lineRule="auto"/>
        <w:rPr>
          <w:b/>
        </w:rPr>
      </w:pPr>
      <w:r w:rsidRPr="006319C1">
        <w:rPr>
          <w:b/>
        </w:rPr>
        <w:t>Sposób zachowania:</w:t>
      </w:r>
    </w:p>
    <w:p w:rsidR="00E10154" w:rsidRPr="006319C1" w:rsidRDefault="00E10154" w:rsidP="008E02BE">
      <w:pPr>
        <w:pStyle w:val="Akapitzlist"/>
        <w:numPr>
          <w:ilvl w:val="0"/>
          <w:numId w:val="2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Agresja fizyczna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powiadomić  pielęgniarkę szkolną (jeśli taka jest w szkole), pedagoga/psychologa i dyrektora szkoły oraz powiadomić wychowawcę/ów oraz rodziców (opiekunów prawnych) agresora i ofiary.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przypadku zagrożenia życia (stan nieprzytomny) - pielęgniarka, pedagog/psycholog  lub dyrektor szkoły wzywa natychmiast karetkę pogotowia, nawet bez uzyskania zgody rodziców (opiekunów prawnych).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Opiekę nad uczniem podczas udzielania pomocy medycznej, ale bez możliwości udzielenia zgody na operację, sprawuje osoba wyznaczona przez dyrektora szkoły.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Decyzję o dalszym leczeniu dziecka podejmują rodzice (opiekunowie prawni) poszkodowanego. </w:t>
      </w:r>
      <w:r w:rsidRPr="006319C1">
        <w:rPr>
          <w:rFonts w:ascii="Times New Roman" w:hAnsi="Times New Roman" w:cs="Times New Roman"/>
          <w:sz w:val="24"/>
          <w:szCs w:val="24"/>
        </w:rPr>
        <w:t xml:space="preserve"> Pedagog szkolny/psycholog szkolny i wychowawcy klas przeprowadzają rozmowy z rodzicami (opiekunami prawnymi) obydwu stron oraz ze sprawcą i ofiarą. Z rozmów sporządzają notatkę.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Pedagog/psycholog szkolny powinien udzielić pomocy terapeutycznej ofierze przemocy, wskazać, jak należy rodzić sobie w kontaktach z innymi,  </w:t>
      </w:r>
    </w:p>
    <w:p w:rsidR="00E10154" w:rsidRPr="006319C1" w:rsidRDefault="00E10154" w:rsidP="008E02BE">
      <w:pPr>
        <w:pStyle w:val="Akapitzlist"/>
        <w:numPr>
          <w:ilvl w:val="0"/>
          <w:numId w:val="3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 przypadku wszczynania kolejnych ataków przez agresora, z widocznymi  skutkami pobicia - szkoła kieruje sprawę na Policję, od </w:t>
      </w:r>
      <w:r w:rsidRPr="006319C1">
        <w:rPr>
          <w:rFonts w:ascii="Times New Roman" w:hAnsi="Times New Roman" w:cs="Times New Roman"/>
          <w:sz w:val="24"/>
          <w:szCs w:val="24"/>
        </w:rPr>
        <w:lastRenderedPageBreak/>
        <w:t xml:space="preserve">postępowania której zależą dalsze losy sprawcy przemocy. Wobec agresora stosuje się konsekwencje przewidziane w statucie i/lub regulaminie szkoły. </w:t>
      </w:r>
    </w:p>
    <w:p w:rsidR="00E10154" w:rsidRPr="006319C1" w:rsidRDefault="00E10154" w:rsidP="006319C1">
      <w:pPr>
        <w:spacing w:line="360" w:lineRule="auto"/>
        <w:ind w:left="720"/>
        <w:rPr>
          <w:b/>
        </w:rPr>
      </w:pPr>
      <w:r w:rsidRPr="006319C1">
        <w:rPr>
          <w:b/>
        </w:rPr>
        <w:t xml:space="preserve">2. Agresja słowna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bezzwłocznie podjąć działania mające na celu powstrzymanie i wyeliminowanie tego zjawiska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zagrożenia podczas lekcji nauczyciel stara się odizolować agresywnego ucznia od reszty uczniów (przy pomocy innego nauczyciela, dyrektora szkoły). Jeśli uczeń nie chce opuścić klasy uczniowie opuszczają klasę pod nadzorem nauczyciela.</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powiadomić wychowawcę klasy i/lub dyrektora, pedagoga/psychologa.  </w:t>
      </w:r>
      <w:r w:rsidRPr="006319C1">
        <w:rPr>
          <w:rFonts w:ascii="Times New Roman" w:hAnsi="Times New Roman" w:cs="Times New Roman"/>
          <w:sz w:val="24"/>
          <w:szCs w:val="24"/>
        </w:rPr>
        <w:t xml:space="preserve"> Wychowawca (pedagog lub psycholog) przeprowadza rozmowę z uczniem mającą na celu wyjaśnienie okoliczności zdarzenia. Rozmowę z ofiarą i agresorem należy przeprowadzić osobno.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Wychowawca (pedagog/psycholog) przeprowadza rozmowę ze sprawcą i ofiarą w celu ustalenia okoliczności zdarzenia, ustala wraz ze sprawcą formę zadośćuczynienia.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O zaistniałym zdarzeniu należy poinformować rodziców/opiekunów prawnych uczestników zdarzenia.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Pedagog/psycholog szkolny powinien udzielić pomocy terapeutycznej ofierze przemocy, wskazać, jak należy rodzić sobie w kontaktach z innymi,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E10154" w:rsidRPr="006319C1" w:rsidRDefault="00E10154" w:rsidP="008E02BE">
      <w:pPr>
        <w:pStyle w:val="Akapitzlist"/>
        <w:numPr>
          <w:ilvl w:val="0"/>
          <w:numId w:val="3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poważnych przypadkach np. uzyskania informacji o popełnieniu przestępstwa ściganego z urzędu lub przestępstwa ściganego na wniosek poszkodowanego powiadamiana jest Policja.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Wobec ucznia przejawiającego zachowania agresywne stosuje się konsekwencje przewidziane w statucie lub regulaminie szkoły.</w:t>
      </w:r>
    </w:p>
    <w:p w:rsidR="00E10154" w:rsidRPr="006319C1" w:rsidRDefault="00E10154" w:rsidP="006319C1">
      <w:pPr>
        <w:spacing w:line="360" w:lineRule="auto"/>
        <w:rPr>
          <w:b/>
        </w:rPr>
      </w:pPr>
      <w:r w:rsidRPr="006319C1">
        <w:rPr>
          <w:b/>
        </w:rPr>
        <w:t>2.2. ZNALEZIENIE W SZKOLE SUBSTANCJI PSYCHOAKTYWNYCH</w:t>
      </w:r>
    </w:p>
    <w:p w:rsidR="00E10154" w:rsidRPr="006319C1" w:rsidRDefault="00E10154" w:rsidP="006319C1">
      <w:pPr>
        <w:spacing w:line="360" w:lineRule="auto"/>
      </w:pPr>
      <w:r w:rsidRPr="006319C1">
        <w:rPr>
          <w:b/>
        </w:rPr>
        <w:t>Osoby odpowiedzialne za zarządzanie</w:t>
      </w:r>
      <w:r w:rsidRPr="006319C1">
        <w:t>: dyrektor szkoły, w-ce dyrektor, pedagog/psycholog.</w:t>
      </w:r>
    </w:p>
    <w:p w:rsidR="00E10154" w:rsidRPr="006319C1" w:rsidRDefault="00E10154" w:rsidP="006319C1">
      <w:pPr>
        <w:spacing w:line="360" w:lineRule="auto"/>
        <w:rPr>
          <w:b/>
        </w:rPr>
      </w:pPr>
      <w:r w:rsidRPr="006319C1">
        <w:rPr>
          <w:b/>
        </w:rPr>
        <w:t>Podstawy uruchomienia procedury:</w:t>
      </w:r>
    </w:p>
    <w:p w:rsidR="00E10154" w:rsidRPr="006319C1" w:rsidRDefault="00E10154" w:rsidP="006319C1">
      <w:pPr>
        <w:spacing w:line="360" w:lineRule="auto"/>
      </w:pPr>
      <w:r w:rsidRPr="006319C1">
        <w:t>Wystąpienie zagrożenia: (1) rozpowszechnianiem środków odurzających (narkotyków, dopalaczy) lub alkoholu, (2) zdrowia ucznia po użyciu środka odurzającego lub spożycia alkoholu oraz (3) zdrowia ucznia w wyniku wypadku w szkole lub poza nią.</w:t>
      </w:r>
    </w:p>
    <w:p w:rsidR="00E10154" w:rsidRPr="006319C1" w:rsidRDefault="00E10154" w:rsidP="006319C1">
      <w:pPr>
        <w:spacing w:line="360" w:lineRule="auto"/>
        <w:rPr>
          <w:b/>
        </w:rPr>
      </w:pPr>
      <w:r w:rsidRPr="006319C1">
        <w:rPr>
          <w:b/>
        </w:rPr>
        <w:lastRenderedPageBreak/>
        <w:t>Obowiązki pracowników szkoły:</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zapoznać się   ze skutecznymi działaniami profilaktycznymi.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zapoznać się z rodzajami i wyglądem środków odurzających.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zapoznać się  z symptomami wskazującymi na odurzenie narkotykiem.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zapoznać się  z symptomami nadużycia alkoholu.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zapoznać się  z symptomami zachowania dealerów środków odurzających.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prowadzić  regularnie zajęcia z zakresu zagrożenia zdrowia środkami niebezpiecznymi.  </w:t>
      </w:r>
    </w:p>
    <w:p w:rsidR="00E10154" w:rsidRPr="006319C1" w:rsidRDefault="00E10154" w:rsidP="008E02BE">
      <w:pPr>
        <w:pStyle w:val="Akapitzlist"/>
        <w:numPr>
          <w:ilvl w:val="0"/>
          <w:numId w:val="32"/>
        </w:numPr>
        <w:spacing w:after="0" w:line="360" w:lineRule="auto"/>
        <w:rPr>
          <w:rFonts w:ascii="Times New Roman" w:hAnsi="Times New Roman" w:cs="Times New Roman"/>
          <w:sz w:val="24"/>
          <w:szCs w:val="24"/>
        </w:rPr>
      </w:pPr>
      <w:r w:rsidRPr="006319C1">
        <w:rPr>
          <w:rFonts w:ascii="Times New Roman" w:hAnsi="Times New Roman" w:cs="Times New Roman"/>
          <w:sz w:val="24"/>
          <w:szCs w:val="24"/>
        </w:rPr>
        <w:t xml:space="preserve">prowadzić  systematyczne zajęcia z zakresu stosowania obowiązującego w szkole Prawa. </w:t>
      </w:r>
    </w:p>
    <w:p w:rsidR="00E10154" w:rsidRPr="006319C1" w:rsidRDefault="00E10154" w:rsidP="008E02BE">
      <w:pPr>
        <w:pStyle w:val="Akapitzlist"/>
        <w:numPr>
          <w:ilvl w:val="0"/>
          <w:numId w:val="32"/>
        </w:numPr>
        <w:spacing w:after="0" w:line="360" w:lineRule="auto"/>
        <w:rPr>
          <w:rFonts w:ascii="Times New Roman" w:hAnsi="Times New Roman" w:cs="Times New Roman"/>
          <w:sz w:val="24"/>
          <w:szCs w:val="24"/>
        </w:rPr>
      </w:pPr>
      <w:r w:rsidRPr="006319C1">
        <w:rPr>
          <w:rFonts w:ascii="Times New Roman" w:hAnsi="Times New Roman" w:cs="Times New Roman"/>
          <w:sz w:val="24"/>
          <w:szCs w:val="24"/>
        </w:rPr>
        <w:t xml:space="preserve">realizować  projekty edukacyjne z uczniami   o współczesnych zagrożeniach.   </w:t>
      </w:r>
    </w:p>
    <w:p w:rsidR="00E10154" w:rsidRPr="006319C1" w:rsidRDefault="00E10154" w:rsidP="008E02BE">
      <w:pPr>
        <w:pStyle w:val="Akapitzlist"/>
        <w:numPr>
          <w:ilvl w:val="0"/>
          <w:numId w:val="32"/>
        </w:numPr>
        <w:spacing w:after="0"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prowadzić  cykliczne szkolenia dla rodziców o zagrożeniach zdrowia dzieci. </w:t>
      </w:r>
    </w:p>
    <w:p w:rsidR="00E10154" w:rsidRPr="006319C1" w:rsidRDefault="00E10154" w:rsidP="008E02BE">
      <w:pPr>
        <w:pStyle w:val="Akapitzlist"/>
        <w:numPr>
          <w:ilvl w:val="0"/>
          <w:numId w:val="32"/>
        </w:numPr>
        <w:spacing w:after="0"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prowadzić  ciągłą obserwację uczniów w kontekście ich zdrowia i bezpieczeństwa.  </w:t>
      </w:r>
    </w:p>
    <w:p w:rsidR="00E10154" w:rsidRPr="006319C1" w:rsidRDefault="00E10154" w:rsidP="008E02BE">
      <w:pPr>
        <w:pStyle w:val="Akapitzlist"/>
        <w:numPr>
          <w:ilvl w:val="0"/>
          <w:numId w:val="32"/>
        </w:numPr>
        <w:spacing w:after="0"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poznać  nazwy instytucji pomocowych zajmujących się uzależnieniami </w:t>
      </w:r>
    </w:p>
    <w:p w:rsidR="00E10154" w:rsidRPr="006319C1" w:rsidRDefault="00E10154" w:rsidP="008E02BE">
      <w:pPr>
        <w:pStyle w:val="Akapitzlist"/>
        <w:numPr>
          <w:ilvl w:val="0"/>
          <w:numId w:val="32"/>
        </w:numPr>
        <w:spacing w:after="0" w:line="360" w:lineRule="auto"/>
        <w:rPr>
          <w:rFonts w:ascii="Times New Roman" w:hAnsi="Times New Roman" w:cs="Times New Roman"/>
          <w:sz w:val="24"/>
          <w:szCs w:val="24"/>
        </w:rPr>
      </w:pPr>
      <w:r w:rsidRPr="006319C1">
        <w:rPr>
          <w:rFonts w:ascii="Times New Roman" w:hAnsi="Times New Roman" w:cs="Times New Roman"/>
          <w:sz w:val="24"/>
          <w:szCs w:val="24"/>
        </w:rPr>
        <w:t xml:space="preserve"> zapoznawać się ę na bieżąco z przepisami obowiązującego Prawa w zakresie zdrowia i bezpieczeństwa uczniów.  </w:t>
      </w:r>
    </w:p>
    <w:p w:rsidR="00E10154" w:rsidRPr="00D1571E" w:rsidRDefault="00E10154" w:rsidP="008E02BE">
      <w:pPr>
        <w:pStyle w:val="Akapitzlist"/>
        <w:numPr>
          <w:ilvl w:val="0"/>
          <w:numId w:val="32"/>
        </w:numPr>
        <w:spacing w:after="0" w:line="360" w:lineRule="auto"/>
        <w:rPr>
          <w:rFonts w:ascii="Times New Roman" w:hAnsi="Times New Roman" w:cs="Times New Roman"/>
          <w:sz w:val="24"/>
          <w:szCs w:val="24"/>
          <w:u w:val="single"/>
        </w:rPr>
      </w:pPr>
      <w:r w:rsidRPr="006319C1">
        <w:rPr>
          <w:rFonts w:ascii="Times New Roman" w:hAnsi="Times New Roman" w:cs="Times New Roman"/>
          <w:sz w:val="24"/>
          <w:szCs w:val="24"/>
        </w:rPr>
        <w:t xml:space="preserve">zapoznawać się  z programami rekomendowanymi, które możesz upowszechniać w swojej szkole </w:t>
      </w:r>
      <w:r w:rsidRPr="006319C1">
        <w:rPr>
          <w:rFonts w:ascii="Times New Roman" w:hAnsi="Times New Roman" w:cs="Times New Roman"/>
          <w:sz w:val="24"/>
          <w:szCs w:val="24"/>
          <w:u w:val="single"/>
        </w:rPr>
        <w:t xml:space="preserve">(www.programyrekomendowane.pl)  </w:t>
      </w:r>
    </w:p>
    <w:p w:rsidR="00E10154" w:rsidRPr="006319C1" w:rsidRDefault="00E10154" w:rsidP="006319C1">
      <w:pPr>
        <w:spacing w:line="360" w:lineRule="auto"/>
        <w:rPr>
          <w:b/>
        </w:rPr>
      </w:pPr>
      <w:r w:rsidRPr="006319C1">
        <w:rPr>
          <w:b/>
        </w:rPr>
        <w:t>Sposób postępowania:</w:t>
      </w:r>
    </w:p>
    <w:p w:rsidR="00E10154" w:rsidRPr="006319C1" w:rsidRDefault="00E10154" w:rsidP="008E02BE">
      <w:pPr>
        <w:pStyle w:val="Akapitzlist"/>
        <w:numPr>
          <w:ilvl w:val="0"/>
          <w:numId w:val="33"/>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W przypadku  znalezienia podejrzanej substancji odurzającej na terenie szkoły, należy: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zachować  szczególne środki ostrożności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zabezpieczyć  substancję przed dostępem do niej uczniów  oraz  ew. jej zniszczeniem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dyrektora szkoły, który powiadamia Policję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ustalić (jeżeli to możliwe), do kogo znaleziona substancja należy                                                       przekazać Policji zabezpieczoną substancję oraz informację o zaistniałej sytuacji </w:t>
      </w:r>
    </w:p>
    <w:p w:rsidR="00E10154" w:rsidRPr="006319C1" w:rsidRDefault="00E10154" w:rsidP="008E02BE">
      <w:pPr>
        <w:pStyle w:val="Akapitzlist"/>
        <w:numPr>
          <w:ilvl w:val="0"/>
          <w:numId w:val="32"/>
        </w:numPr>
        <w:spacing w:line="360" w:lineRule="auto"/>
        <w:rPr>
          <w:rFonts w:ascii="Times New Roman" w:hAnsi="Times New Roman" w:cs="Times New Roman"/>
          <w:sz w:val="24"/>
          <w:szCs w:val="24"/>
        </w:rPr>
      </w:pPr>
      <w:r w:rsidRPr="006319C1">
        <w:rPr>
          <w:rFonts w:ascii="Times New Roman" w:hAnsi="Times New Roman" w:cs="Times New Roman"/>
          <w:sz w:val="24"/>
          <w:szCs w:val="24"/>
        </w:rPr>
        <w:t>opracować i prowadzić projekty edukacyjne dot. w/w problematyki.</w:t>
      </w:r>
    </w:p>
    <w:p w:rsidR="00E10154" w:rsidRPr="006319C1" w:rsidRDefault="00E10154" w:rsidP="008E02BE">
      <w:pPr>
        <w:pStyle w:val="Akapitzlist"/>
        <w:numPr>
          <w:ilvl w:val="0"/>
          <w:numId w:val="33"/>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W przypadku podejrzenia ucznia o posiadanie środków odurzających należy: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odizolować ucznia od pozostałych uczniów w klasie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pedagoga/psychologa szkolnego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dyrektora szkoły, dyrektor powiadamia Policję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zażądać od ucznia w obecności innej osoby/pedagoga przekazania posiadanej substancji </w:t>
      </w:r>
      <w:r w:rsidRPr="006319C1">
        <w:rPr>
          <w:rFonts w:ascii="Times New Roman" w:hAnsi="Times New Roman" w:cs="Times New Roman"/>
          <w:sz w:val="24"/>
          <w:szCs w:val="24"/>
        </w:rPr>
        <w:t xml:space="preserve"> zażądać od  ucznia  pokazania zawartości plecaka  oraz zawartości  kieszeni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rodziców/prawnych opiekunów ucznia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poinformować  rodziców o obowiązujących procedurach w szkole/placówce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przeprowadzić z uczniem w obecności rodziców / opiekunów prawnych dziecka rozmowę o złamaniu obowiązującego prawa szkolnego</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dalszej kolejności należy objąć ucznia działaniami profilaktycznymi lub wychowawczymi. Wsparcia należy udzielić również rodzicom/opiekunom prawnym ucznia. </w:t>
      </w:r>
    </w:p>
    <w:p w:rsidR="00E10154" w:rsidRPr="006319C1" w:rsidRDefault="00E10154" w:rsidP="008E02BE">
      <w:pPr>
        <w:pStyle w:val="Akapitzlist"/>
        <w:numPr>
          <w:ilvl w:val="0"/>
          <w:numId w:val="3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podjąć wraz z rodzicami działania profilaktyczne w zakresie posiadania i rozprowadzania środków odurzających.                  </w:t>
      </w:r>
    </w:p>
    <w:p w:rsidR="00E10154" w:rsidRPr="006319C1" w:rsidRDefault="00E10154" w:rsidP="006319C1">
      <w:pPr>
        <w:spacing w:line="360" w:lineRule="auto"/>
        <w:rPr>
          <w:b/>
        </w:rPr>
      </w:pPr>
      <w:r w:rsidRPr="006319C1">
        <w:rPr>
          <w:b/>
        </w:rPr>
        <w:t xml:space="preserve">3. W przypadku rozpoznania stanu odurzenia ucznia alkoholem:   </w:t>
      </w:r>
    </w:p>
    <w:p w:rsidR="00E10154" w:rsidRPr="006319C1" w:rsidRDefault="00E10154" w:rsidP="006319C1">
      <w:pPr>
        <w:spacing w:line="360" w:lineRule="auto"/>
      </w:pPr>
      <w:r w:rsidRPr="006319C1">
        <w:t xml:space="preserve">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wychowawcę klasy ucznia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odizolować ucznia od pozostałych uczniów w klasie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pedagoga/psychologa szkolnego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przekazać ucznia pod opiekę pielęgniarki</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powiadomić dyrektora szkoły o zaistniałej sytuacji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powiadomić rodziców ucznia z prośbą o przybycie do szkoły/placówki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poinformować rodziców o obowiązującej w szkole procedurze postępowania na wypadek znalezienia w szkole substancji psychoaktywnych. </w:t>
      </w:r>
      <w:r w:rsidRPr="006319C1">
        <w:rPr>
          <w:rFonts w:ascii="Times New Roman" w:hAnsi="Times New Roman" w:cs="Times New Roman"/>
          <w:b/>
          <w:sz w:val="24"/>
          <w:szCs w:val="24"/>
        </w:rPr>
        <w:t>W dalszej kolejności należy objąć ucznia działaniami profilaktycznymi lub wychowawczymi. Wsparcia należy udzielić również rodzicom/opiekunom prawnym ucznia.</w:t>
      </w:r>
      <w:r w:rsidRPr="006319C1">
        <w:rPr>
          <w:rFonts w:ascii="Times New Roman" w:hAnsi="Times New Roman" w:cs="Times New Roman"/>
          <w:sz w:val="24"/>
          <w:szCs w:val="24"/>
        </w:rPr>
        <w:t xml:space="preserve">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przeprowadzić rozmowę z rodzicami wskazując argumenty dla zagrożenia zdrowia, wskazać działania, instytucje mogące służyć pomocą w zaistniałej sytuacji. </w:t>
      </w:r>
    </w:p>
    <w:p w:rsidR="00E10154" w:rsidRPr="006319C1" w:rsidRDefault="00E10154" w:rsidP="008E02BE">
      <w:pPr>
        <w:pStyle w:val="Akapitzlist"/>
        <w:numPr>
          <w:ilvl w:val="0"/>
          <w:numId w:val="3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powiadomić właściwe instytucje zajmujące się zdrowiem ucznia.</w:t>
      </w:r>
    </w:p>
    <w:p w:rsidR="00E10154" w:rsidRPr="006319C1" w:rsidRDefault="00E10154" w:rsidP="006319C1">
      <w:pPr>
        <w:spacing w:line="360" w:lineRule="auto"/>
        <w:rPr>
          <w:b/>
        </w:rPr>
      </w:pPr>
      <w:r w:rsidRPr="006319C1">
        <w:rPr>
          <w:b/>
        </w:rPr>
        <w:t xml:space="preserve">4. W przypadku rozpoznania stanu odurzenia ucznia narkotykami: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przekazać uzyskaną informację wychowawcy klasy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poinformować  pielęgniarkę/pedagoga szkolnego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momencie rozpoznania odizolować ucznia od pozostałych uczniów w klasie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przekazać ucznia pod opiekę pielęgniarki</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poinformować dyrektora szkoły o zaistniałej sytuacji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wezwać do szkoły rodziców/prawnych opiekunów ucznia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przekazać rodzicom informację o obowiązującej procedurze postępowania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przeprowadzić  rozmowę z rodzicami oraz z uczniem. </w:t>
      </w:r>
    </w:p>
    <w:p w:rsidR="00E10154" w:rsidRPr="006319C1" w:rsidRDefault="00E10154" w:rsidP="008E02BE">
      <w:pPr>
        <w:pStyle w:val="Akapitzlist"/>
        <w:numPr>
          <w:ilvl w:val="0"/>
          <w:numId w:val="3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zobowiązać rodziców do pomocy dziecku w odstąpieniu odurzania się, wskazać działania, instytucje mogące służyć pomocą w zaistniałej sytuacji. </w:t>
      </w:r>
    </w:p>
    <w:p w:rsidR="00E10154" w:rsidRPr="006319C1" w:rsidRDefault="00E10154" w:rsidP="008E02BE">
      <w:pPr>
        <w:pStyle w:val="Akapitzlist"/>
        <w:numPr>
          <w:ilvl w:val="0"/>
          <w:numId w:val="3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lastRenderedPageBreak/>
        <w:t xml:space="preserve">opracować działania profilaktyczne lub wychowawcze pracy z dzieckiem </w:t>
      </w:r>
    </w:p>
    <w:p w:rsidR="00E10154" w:rsidRPr="006319C1" w:rsidRDefault="00E10154" w:rsidP="008E02BE">
      <w:pPr>
        <w:pStyle w:val="Akapitzlist"/>
        <w:numPr>
          <w:ilvl w:val="0"/>
          <w:numId w:val="3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wdrożyć program wychowawczo-profilaktyczny. Monitorować i ewaluować efekty </w:t>
      </w:r>
    </w:p>
    <w:p w:rsidR="00E10154" w:rsidRPr="006319C1" w:rsidRDefault="00E10154" w:rsidP="008E02BE">
      <w:pPr>
        <w:pStyle w:val="Akapitzlist"/>
        <w:numPr>
          <w:ilvl w:val="0"/>
          <w:numId w:val="36"/>
        </w:numPr>
        <w:spacing w:line="360" w:lineRule="auto"/>
        <w:rPr>
          <w:rFonts w:ascii="Times New Roman" w:hAnsi="Times New Roman" w:cs="Times New Roman"/>
          <w:sz w:val="24"/>
          <w:szCs w:val="24"/>
        </w:rPr>
      </w:pPr>
      <w:r w:rsidRPr="006319C1">
        <w:rPr>
          <w:rFonts w:ascii="Times New Roman" w:hAnsi="Times New Roman" w:cs="Times New Roman"/>
          <w:sz w:val="24"/>
          <w:szCs w:val="24"/>
        </w:rPr>
        <w:t>powiadomić właściwe instytucje zajmujące się zdrowiem ucznia.</w:t>
      </w:r>
    </w:p>
    <w:p w:rsidR="00E10154" w:rsidRPr="006319C1" w:rsidRDefault="00E10154" w:rsidP="006319C1">
      <w:pPr>
        <w:spacing w:line="360" w:lineRule="auto"/>
        <w:rPr>
          <w:b/>
        </w:rPr>
      </w:pPr>
      <w:r w:rsidRPr="006319C1">
        <w:rPr>
          <w:b/>
        </w:rPr>
        <w:t xml:space="preserve">5. W przypadku rozpoznania stanu odurzenia ucznia „dopalaczami”: </w:t>
      </w:r>
    </w:p>
    <w:p w:rsidR="00E10154" w:rsidRPr="006319C1" w:rsidRDefault="00E10154" w:rsidP="006319C1">
      <w:pPr>
        <w:spacing w:line="360" w:lineRule="auto"/>
      </w:pPr>
      <w:r w:rsidRPr="006319C1">
        <w:t xml:space="preserve">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przekazać uzyskaną informację wychowawcy klasy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momencie rozpoznania odizolować ucznia od pozostałych uczniów w klasie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poinformować pedagoga/psychologa szkolnego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przekazać ucznia pod opiekę pielęgniarki/pedagoga szkolnego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poinformować dyrektora szkoły o zaistniałej sytuacji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wezwać karetkę pogotowia ratunkowego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wezwać do szkoły rodziców/prawnych opiekunów ucznia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przekazać rodzicom informację o obowiązującej procedurze postępowania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przeprowadzić  rozmowę z rodzicami oraz z uczniem w ich obecności lub indywidualnie w celu wyciszenia emocji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udzielić pomocy i zobowiązać rodziców do pomocy dziecku w odstąpieniu od odurzania się </w:t>
      </w:r>
    </w:p>
    <w:p w:rsidR="00E10154" w:rsidRPr="006319C1" w:rsidRDefault="00E10154" w:rsidP="008E02BE">
      <w:pPr>
        <w:pStyle w:val="Akapitzlist"/>
        <w:numPr>
          <w:ilvl w:val="0"/>
          <w:numId w:val="37"/>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opracować działania profilaktyczne lub wychowawcze pracy z dzieckiem </w:t>
      </w:r>
    </w:p>
    <w:p w:rsidR="00E10154" w:rsidRPr="00515C05" w:rsidRDefault="00E10154" w:rsidP="008E02BE">
      <w:pPr>
        <w:pStyle w:val="Akapitzlist"/>
        <w:numPr>
          <w:ilvl w:val="0"/>
          <w:numId w:val="37"/>
        </w:numPr>
        <w:spacing w:line="360" w:lineRule="auto"/>
      </w:pPr>
      <w:r w:rsidRPr="006319C1">
        <w:rPr>
          <w:rFonts w:ascii="Times New Roman" w:hAnsi="Times New Roman" w:cs="Times New Roman"/>
          <w:sz w:val="24"/>
          <w:szCs w:val="24"/>
        </w:rPr>
        <w:t>wdrożyć program wychowawczo-profilaktyczny</w:t>
      </w:r>
      <w:r>
        <w:t xml:space="preserve">. Monitorować i ewaluować efekty </w:t>
      </w:r>
    </w:p>
    <w:p w:rsidR="00E10154" w:rsidRPr="00515C05" w:rsidRDefault="00E10154" w:rsidP="008E02BE">
      <w:pPr>
        <w:pStyle w:val="Akapitzlist"/>
        <w:numPr>
          <w:ilvl w:val="0"/>
          <w:numId w:val="37"/>
        </w:numPr>
      </w:pPr>
      <w:r w:rsidRPr="00515C05">
        <w:rPr>
          <w:rFonts w:ascii="Calibri" w:hAnsi="Calibri" w:cs="Calibri"/>
        </w:rPr>
        <w:t xml:space="preserve">powiadomić właściwe instytucje zajmujące się zdrowiem ucznia. </w:t>
      </w:r>
    </w:p>
    <w:p w:rsidR="00E10154" w:rsidRDefault="00E10154" w:rsidP="00E10154">
      <w:pPr>
        <w:pStyle w:val="Akapitzlist"/>
        <w:ind w:left="750"/>
        <w:rPr>
          <w:rFonts w:ascii="Calibri" w:hAnsi="Calibri" w:cs="Calibri"/>
        </w:rPr>
      </w:pPr>
    </w:p>
    <w:p w:rsidR="00E10154" w:rsidRDefault="00E10154" w:rsidP="00E10154">
      <w:pPr>
        <w:pStyle w:val="Akapitzlist"/>
        <w:ind w:left="750"/>
      </w:pPr>
    </w:p>
    <w:p w:rsidR="00E10154" w:rsidRPr="00515C05" w:rsidRDefault="00E10154" w:rsidP="00E10154">
      <w:pPr>
        <w:rPr>
          <w:b/>
        </w:rPr>
      </w:pPr>
      <w:r w:rsidRPr="00515C05">
        <w:rPr>
          <w:b/>
        </w:rPr>
        <w:t xml:space="preserve">6. W przypadku odmowy współpracy przez rodziców: </w:t>
      </w:r>
    </w:p>
    <w:p w:rsidR="00E10154" w:rsidRPr="006319C1" w:rsidRDefault="00E10154" w:rsidP="008E02BE">
      <w:pPr>
        <w:pStyle w:val="Akapitzlist"/>
        <w:numPr>
          <w:ilvl w:val="0"/>
          <w:numId w:val="3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szkoła pisemnie powiadamia o zaistniałej sytuacji Sąd Rodzinny lub Policję </w:t>
      </w:r>
    </w:p>
    <w:p w:rsidR="00E10154" w:rsidRPr="006319C1" w:rsidRDefault="00E10154" w:rsidP="008E02BE">
      <w:pPr>
        <w:pStyle w:val="Akapitzlist"/>
        <w:numPr>
          <w:ilvl w:val="0"/>
          <w:numId w:val="3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powiadomione  instytucje wdrażają obowiązujące procedury postępowania </w:t>
      </w:r>
    </w:p>
    <w:p w:rsidR="00E10154" w:rsidRPr="006319C1" w:rsidRDefault="00E10154" w:rsidP="008E02BE">
      <w:pPr>
        <w:pStyle w:val="Akapitzlist"/>
        <w:numPr>
          <w:ilvl w:val="0"/>
          <w:numId w:val="3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szkoła współpracuje z instytucjami w zakresie pomocy i wsparcia ucznia </w:t>
      </w:r>
    </w:p>
    <w:p w:rsidR="00E10154" w:rsidRPr="006319C1" w:rsidRDefault="00E10154" w:rsidP="008E02BE">
      <w:pPr>
        <w:pStyle w:val="Akapitzlist"/>
        <w:numPr>
          <w:ilvl w:val="0"/>
          <w:numId w:val="3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szkoła udziela informacji i  przekazuje dotychczasowe sposoby postępowania z uczniem </w:t>
      </w:r>
    </w:p>
    <w:p w:rsidR="00E10154" w:rsidRPr="006319C1" w:rsidRDefault="00E10154" w:rsidP="008E02BE">
      <w:pPr>
        <w:pStyle w:val="Akapitzlist"/>
        <w:numPr>
          <w:ilvl w:val="0"/>
          <w:numId w:val="3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szkoła współpracuje z Ośrodkiem Wychowawczym, w którym umieszczono ucznia </w:t>
      </w:r>
    </w:p>
    <w:p w:rsidR="00E10154" w:rsidRPr="006319C1" w:rsidRDefault="00E10154" w:rsidP="008E02BE">
      <w:pPr>
        <w:pStyle w:val="Akapitzlist"/>
        <w:numPr>
          <w:ilvl w:val="0"/>
          <w:numId w:val="3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szkoła monitoruje ucznia do czasu osiągnięcia przez niego pełnoletniości.</w:t>
      </w:r>
    </w:p>
    <w:p w:rsidR="00E10154" w:rsidRPr="006319C1" w:rsidRDefault="00E10154" w:rsidP="008E02BE">
      <w:pPr>
        <w:pStyle w:val="Akapitzlist"/>
        <w:numPr>
          <w:ilvl w:val="1"/>
          <w:numId w:val="33"/>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Procedura postępowania na wypadek wystąpienia kradzieży lub wymuszenia pieniędzy lub przedmiotów wartościowych</w:t>
      </w:r>
    </w:p>
    <w:p w:rsidR="00E10154" w:rsidRPr="006319C1" w:rsidRDefault="00E10154" w:rsidP="006319C1">
      <w:pPr>
        <w:spacing w:line="360" w:lineRule="auto"/>
      </w:pPr>
      <w:r w:rsidRPr="006319C1">
        <w:rPr>
          <w:b/>
        </w:rPr>
        <w:lastRenderedPageBreak/>
        <w:t xml:space="preserve">Osoby odpowiedzialne za zarządzanie: </w:t>
      </w:r>
      <w:r w:rsidRPr="006319C1">
        <w:t xml:space="preserve"> za uruchomienie i anulowanie procedury oraz kierowanie koniecznymi działaniami odpowiadają kolejno: dyrektor placówki, w przypadku jego nieobecności wicedyrektor, a w przypadku jego nieobecności pedagog/psycholog szkolny. </w:t>
      </w:r>
    </w:p>
    <w:p w:rsidR="00E10154" w:rsidRPr="006319C1" w:rsidRDefault="00E10154" w:rsidP="006319C1">
      <w:pPr>
        <w:spacing w:line="360" w:lineRule="auto"/>
      </w:pPr>
      <w:r w:rsidRPr="006319C1">
        <w:t>Obowiązki pracowników szkoły:</w:t>
      </w:r>
    </w:p>
    <w:p w:rsidR="00E10154" w:rsidRPr="006319C1" w:rsidRDefault="00E10154" w:rsidP="006319C1">
      <w:pPr>
        <w:spacing w:line="360" w:lineRule="auto"/>
        <w:rPr>
          <w:b/>
        </w:rPr>
      </w:pPr>
      <w:r w:rsidRPr="006319C1">
        <w:rPr>
          <w:b/>
        </w:rPr>
        <w:t>Sposoby działania:</w:t>
      </w:r>
    </w:p>
    <w:p w:rsidR="00E10154" w:rsidRPr="006319C1" w:rsidRDefault="00E10154" w:rsidP="008E02BE">
      <w:pPr>
        <w:pStyle w:val="Akapitzlist"/>
        <w:numPr>
          <w:ilvl w:val="0"/>
          <w:numId w:val="39"/>
        </w:numPr>
        <w:spacing w:line="360" w:lineRule="auto"/>
        <w:rPr>
          <w:rFonts w:ascii="Times New Roman" w:hAnsi="Times New Roman" w:cs="Times New Roman"/>
          <w:sz w:val="24"/>
          <w:szCs w:val="24"/>
        </w:rPr>
      </w:pPr>
      <w:r w:rsidRPr="006319C1">
        <w:rPr>
          <w:rFonts w:ascii="Times New Roman" w:hAnsi="Times New Roman" w:cs="Times New Roman"/>
          <w:b/>
          <w:sz w:val="24"/>
          <w:szCs w:val="24"/>
        </w:rPr>
        <w:t>Kradzież lub wymuszenie przedmiotu znacznej wartości</w:t>
      </w:r>
      <w:r w:rsidRPr="006319C1">
        <w:rPr>
          <w:rFonts w:ascii="Times New Roman" w:hAnsi="Times New Roman" w:cs="Times New Roman"/>
          <w:sz w:val="24"/>
          <w:szCs w:val="24"/>
        </w:rPr>
        <w:t xml:space="preserve">: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Działania mające na celu powstrzymanie i niwelowanie tego zjawiska winny zostać podjęte bezzwłocznie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Osoba, która wykryła kradzież, winna bezzwłocznie powiadomić dyrektora szkoły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przekazać sprawcę czynu (o ile jest znany i przebywa na terenie szkoły) pod opiekę pedagoga szkolnego lub dyrektora szkoły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Należy zabezpieczyć dowody przestępstwa tj. przedmiotów pochodzących z kradzieży lub wymuszenia i przekazanie ich Policji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We współpracy z pedagogiem szkolnym należy ustalić okoliczności czynu i ewentualnych świadków zdarzenia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Dyrektor szkoły winien wezwać rodziców (opiekunów prawnych) sprawcy i przeprowadzić rozmowy z uczniem w ich obecności. Należy sporządzić notatkę z tej rozmowy podpisaną przez rodziców </w:t>
      </w:r>
    </w:p>
    <w:p w:rsidR="00E10154" w:rsidRPr="006319C1" w:rsidRDefault="00E10154" w:rsidP="008E02BE">
      <w:pPr>
        <w:pStyle w:val="Akapitzlist"/>
        <w:numPr>
          <w:ilvl w:val="0"/>
          <w:numId w:val="4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Należy powiadomić Policję (sprawca winien dokonać zadośćuczynienia poszkodowanemu w kradzieży).</w:t>
      </w:r>
    </w:p>
    <w:p w:rsidR="00E10154" w:rsidRPr="006319C1" w:rsidRDefault="00E10154" w:rsidP="006319C1">
      <w:pPr>
        <w:spacing w:line="360" w:lineRule="auto"/>
        <w:rPr>
          <w:b/>
        </w:rPr>
      </w:pPr>
      <w:r w:rsidRPr="006319C1">
        <w:rPr>
          <w:b/>
        </w:rPr>
        <w:t xml:space="preserve">2. Otrzymanie przez ucznia prawomocnego wyroku ukończenia postępowania karnego </w:t>
      </w:r>
    </w:p>
    <w:p w:rsidR="00E10154" w:rsidRPr="006319C1" w:rsidRDefault="00E10154" w:rsidP="006319C1">
      <w:pPr>
        <w:spacing w:line="360" w:lineRule="auto"/>
      </w:pPr>
      <w:r w:rsidRPr="006319C1">
        <w:t xml:space="preserve"> </w:t>
      </w:r>
    </w:p>
    <w:p w:rsidR="00E10154" w:rsidRPr="006319C1" w:rsidRDefault="00E10154" w:rsidP="008E02BE">
      <w:pPr>
        <w:pStyle w:val="Akapitzlist"/>
        <w:numPr>
          <w:ilvl w:val="0"/>
          <w:numId w:val="4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Po otrzymaniu zawiadomienia z sądu o prawomocnym ukończeniu postępowania karnego wobec ucznia dyrektor szkoły niezwłocznie na posiedzeniu Rady Pedagogicznej winien przedstawić treść zawiadomienia. </w:t>
      </w:r>
    </w:p>
    <w:p w:rsidR="00E10154" w:rsidRPr="006319C1" w:rsidRDefault="00E10154" w:rsidP="008E02BE">
      <w:pPr>
        <w:pStyle w:val="Akapitzlist"/>
        <w:numPr>
          <w:ilvl w:val="0"/>
          <w:numId w:val="4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Rada Pedagogiczna może  podjąć decyzję o skreśleniu ucznia z listy uczniów. </w:t>
      </w:r>
    </w:p>
    <w:p w:rsidR="00E10154" w:rsidRPr="006319C1" w:rsidRDefault="00E10154" w:rsidP="008E02BE">
      <w:pPr>
        <w:pStyle w:val="Akapitzlist"/>
        <w:numPr>
          <w:ilvl w:val="0"/>
          <w:numId w:val="41"/>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Następnie dyrektor szkoły powiadamia o decyzji Rady Pedagogicznej rodziców. </w:t>
      </w:r>
    </w:p>
    <w:p w:rsidR="00E10154" w:rsidRPr="006319C1" w:rsidRDefault="00E10154" w:rsidP="008E02BE">
      <w:pPr>
        <w:pStyle w:val="Akapitzlist"/>
        <w:numPr>
          <w:ilvl w:val="0"/>
          <w:numId w:val="41"/>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xml:space="preserve"> Dyrektor - na podstawie przepisów kodeksu postępowania administracyjnego oraz po uzyskaniu opinii samorządu uczniowskiego - wydaje decyzję o skreśleniu ucznia z listy uczniów szkoły.</w:t>
      </w:r>
    </w:p>
    <w:p w:rsidR="00E10154" w:rsidRPr="006319C1" w:rsidRDefault="00E10154" w:rsidP="006319C1">
      <w:pPr>
        <w:spacing w:line="360" w:lineRule="auto"/>
        <w:rPr>
          <w:b/>
        </w:rPr>
      </w:pPr>
      <w:r w:rsidRPr="006319C1">
        <w:rPr>
          <w:b/>
        </w:rPr>
        <w:t>2.4  Procedura postępowania na wypadek wystąpienia przypadków pedofilii w  szkole</w:t>
      </w:r>
    </w:p>
    <w:p w:rsidR="00E10154" w:rsidRPr="006319C1" w:rsidRDefault="00E10154" w:rsidP="006319C1">
      <w:pPr>
        <w:spacing w:line="360" w:lineRule="auto"/>
        <w:rPr>
          <w:b/>
        </w:rPr>
      </w:pPr>
      <w:r w:rsidRPr="006319C1">
        <w:rPr>
          <w:b/>
        </w:rPr>
        <w:t>Podstawa prawna uruchomienia procedury:</w:t>
      </w:r>
    </w:p>
    <w:p w:rsidR="00E10154" w:rsidRPr="006319C1" w:rsidRDefault="00E10154" w:rsidP="006319C1">
      <w:pPr>
        <w:spacing w:line="360" w:lineRule="auto"/>
        <w:rPr>
          <w:b/>
        </w:rPr>
      </w:pPr>
      <w:r w:rsidRPr="006319C1">
        <w:t>Kodeks</w:t>
      </w:r>
      <w:r w:rsidRPr="006319C1">
        <w:rPr>
          <w:b/>
        </w:rPr>
        <w:t xml:space="preserve"> </w:t>
      </w:r>
      <w:r w:rsidRPr="006319C1">
        <w:t>Karny: art. 197 § 3; art. 200 art. 200a; art. 200b</w:t>
      </w:r>
    </w:p>
    <w:p w:rsidR="00E10154" w:rsidRPr="006319C1" w:rsidRDefault="00E10154" w:rsidP="006319C1">
      <w:pPr>
        <w:spacing w:line="360" w:lineRule="auto"/>
        <w:rPr>
          <w:b/>
        </w:rPr>
      </w:pPr>
      <w:r w:rsidRPr="006319C1">
        <w:rPr>
          <w:b/>
        </w:rPr>
        <w:t xml:space="preserve">Osoby odpowiedzialne za zarządzanie  </w:t>
      </w:r>
    </w:p>
    <w:p w:rsidR="00E10154" w:rsidRPr="006319C1" w:rsidRDefault="00E10154" w:rsidP="006319C1">
      <w:pPr>
        <w:spacing w:line="360" w:lineRule="auto"/>
      </w:pPr>
      <w:r w:rsidRPr="006319C1">
        <w:t>Dyrektor lub wicedyrektor szkoły. osoba wyznaczona w przypadku nieobecności W przypadku ich nieobecności – osoba przez nich upoważniona.</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działania</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bezzwłocznie podjąć działania mające na celu powstrzymanie tego zjawiska.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pierwszym kroku po stwierdzeniu zagrożenia należy powiadomić dyrektora oraz pedagoga/psychologa szkolnego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potwierdzenia informacji o pojawianiu się osób obcych, zaczepiających uczniów, należy bezzwłocznie powiadomić najbliższą placówkę Policji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następnie dyrektor szkoły winien przekazać pracownikom szkoły informację o stwierdzonym zagrożeniu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wychowawcy klas oraz pedagogowie szkolni winni podjąć działania profilaktyczne wśród uczniów w celu wskazania potencjalnego zagrożenia oraz wskazania możliwych form przekazania informacji o osobach, które mogą stwarzać zagrożenie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przypadku stwierdzenia, że uczeń był molestowany, bezzwłocznie powinni zostać powiadomieni rodzice/prawni opiekunowie ucznia oraz policja w celu przeprowadzenia czynności sprawdzających, które umożliwią ustalenie sprawcy molestowania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wychowawca lub pedagog/psycholog szkolny przeprowadza indywidualną rozmowę z uczniem (w obecności rodziców ustala przyczyny i okoliczności zdarzenia)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winien wezwać do szkoły rodziców/prawnych opiekunów ucznia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wychowawca lub pedagog/psycholog szkolny winien przeprowadzić  rozmowę z rodzicami/prawnymi opiekunami ucznia sprawcy na temat zdarzenia </w:t>
      </w:r>
    </w:p>
    <w:p w:rsidR="00E10154" w:rsidRPr="006319C1" w:rsidRDefault="00E10154" w:rsidP="008E02BE">
      <w:pPr>
        <w:pStyle w:val="Akapitzlist"/>
        <w:numPr>
          <w:ilvl w:val="0"/>
          <w:numId w:val="42"/>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szkoły w porozumieniu z rodzicami/prawnymi opiekunami ustali działania z udziałem psychologa dziecięcego lub pedagoga w celu zapewnienia opieki na uczennicą/uczniem  </w:t>
      </w:r>
    </w:p>
    <w:p w:rsidR="00E10154" w:rsidRPr="006319C1" w:rsidRDefault="00E10154" w:rsidP="006319C1">
      <w:pPr>
        <w:spacing w:line="360" w:lineRule="auto"/>
        <w:rPr>
          <w:b/>
        </w:rPr>
      </w:pPr>
      <w:r w:rsidRPr="006319C1">
        <w:rPr>
          <w:b/>
        </w:rPr>
        <w:lastRenderedPageBreak/>
        <w:t xml:space="preserve">Należy pamiętać, że małoletni wobec którego dokonano czyn o charakterze seksualnym może być przesłuchiwani tylko jeden raz. </w:t>
      </w:r>
    </w:p>
    <w:p w:rsidR="00E10154" w:rsidRPr="006319C1" w:rsidRDefault="00E10154" w:rsidP="006319C1">
      <w:pPr>
        <w:spacing w:line="360" w:lineRule="auto"/>
        <w:rPr>
          <w:b/>
        </w:rPr>
      </w:pPr>
      <w:r w:rsidRPr="006319C1">
        <w:rPr>
          <w:b/>
        </w:rPr>
        <w:t>2.5 Procedura postępowania na wypadek wystąpienia przypadków  rozpowszechniania pornografii w szkole przez ucznia</w:t>
      </w:r>
    </w:p>
    <w:p w:rsidR="00E10154" w:rsidRPr="006319C1" w:rsidRDefault="00E10154" w:rsidP="006319C1">
      <w:pPr>
        <w:spacing w:line="360" w:lineRule="auto"/>
        <w:rPr>
          <w:b/>
        </w:rPr>
      </w:pPr>
      <w:r w:rsidRPr="006319C1">
        <w:rPr>
          <w:b/>
        </w:rPr>
        <w:t xml:space="preserve">Osoby odpowiedzialne za zarządzanie </w:t>
      </w:r>
    </w:p>
    <w:p w:rsidR="00E10154" w:rsidRPr="006319C1" w:rsidRDefault="00E10154" w:rsidP="006319C1">
      <w:pPr>
        <w:spacing w:line="360" w:lineRule="auto"/>
      </w:pPr>
      <w:r w:rsidRPr="006319C1">
        <w:t>Dyrektor lub wicedyrektor szkoły.   W przypadku ich nieobecności – osoba przez nich upoważniona.</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działania</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przypadku stwierdzenia przez pracownika/nauczyciela, że uczeń/uczennica świadomie lub nie, dopuszczał się czynności, które mogłyby być uznane za prostytuowanie się, powinien wezwać do szkoły rodziców/prawnych opiekunów ucznia.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xml:space="preserve"> 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szkoły winien powiadomić Policję o podejrzeniu popełnienia przestępstwa.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Wychowawca lub pedagog/psycholog szkolny winien przeprowadzić rozmowę z rodzicami/prawnymi opiekunami ucznia sprawcy na temat zdarzenia.  </w:t>
      </w:r>
    </w:p>
    <w:p w:rsidR="00E10154" w:rsidRPr="006319C1" w:rsidRDefault="00E10154" w:rsidP="008E02BE">
      <w:pPr>
        <w:pStyle w:val="Akapitzlist"/>
        <w:numPr>
          <w:ilvl w:val="0"/>
          <w:numId w:val="4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p w:rsidR="00E10154" w:rsidRPr="006319C1" w:rsidRDefault="00E10154" w:rsidP="006319C1">
      <w:pPr>
        <w:pStyle w:val="Akapitzlist"/>
        <w:spacing w:line="360" w:lineRule="auto"/>
        <w:ind w:left="750"/>
        <w:rPr>
          <w:rFonts w:ascii="Times New Roman" w:hAnsi="Times New Roman" w:cs="Times New Roman"/>
          <w:sz w:val="24"/>
          <w:szCs w:val="24"/>
        </w:rPr>
      </w:pPr>
    </w:p>
    <w:p w:rsidR="00E10154" w:rsidRPr="006319C1" w:rsidRDefault="00E10154" w:rsidP="006319C1">
      <w:pPr>
        <w:pStyle w:val="Akapitzlist"/>
        <w:spacing w:line="360" w:lineRule="auto"/>
        <w:ind w:left="750"/>
        <w:rPr>
          <w:rFonts w:ascii="Times New Roman" w:hAnsi="Times New Roman" w:cs="Times New Roman"/>
          <w:b/>
          <w:sz w:val="24"/>
          <w:szCs w:val="24"/>
        </w:rPr>
      </w:pPr>
      <w:r w:rsidRPr="006319C1">
        <w:rPr>
          <w:rFonts w:ascii="Times New Roman" w:hAnsi="Times New Roman" w:cs="Times New Roman"/>
          <w:b/>
          <w:sz w:val="24"/>
          <w:szCs w:val="24"/>
        </w:rPr>
        <w:t>2.7 Procedura postępowania w sytuacji wystąpienia przypadków  niepokojących zachowań seksualnych uczniów w szkole</w:t>
      </w:r>
    </w:p>
    <w:p w:rsidR="00E10154" w:rsidRPr="006319C1" w:rsidRDefault="00E10154" w:rsidP="006319C1">
      <w:pPr>
        <w:spacing w:line="360" w:lineRule="auto"/>
        <w:rPr>
          <w:b/>
        </w:rPr>
      </w:pPr>
    </w:p>
    <w:p w:rsidR="00E10154" w:rsidRPr="006319C1" w:rsidRDefault="00E10154" w:rsidP="006319C1">
      <w:pPr>
        <w:spacing w:line="360" w:lineRule="auto"/>
        <w:rPr>
          <w:b/>
        </w:rPr>
      </w:pPr>
      <w:r w:rsidRPr="006319C1">
        <w:rPr>
          <w:b/>
        </w:rPr>
        <w:t>Osoby odpowiedzialne za zarządzanie</w:t>
      </w:r>
    </w:p>
    <w:p w:rsidR="00E10154" w:rsidRPr="006319C1" w:rsidRDefault="00E10154" w:rsidP="006319C1">
      <w:pPr>
        <w:spacing w:line="360" w:lineRule="auto"/>
      </w:pPr>
      <w:r w:rsidRPr="006319C1">
        <w:t>Dyrektor lub wicedyrektor szkoły. W przypadku ich nieobecności – osoba przez nich upoważniona</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działania</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Wychowawca lub pedagog/ psycholog szkolny przeprowadza rozmowę z uczniem oraz informuje o zaistniałym zdarzeniu rodziców ucznia.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xml:space="preserve"> Jeżeli przeprowadzenie rozmowy z uczniem nie jest wystarczające dla zmiany jego zachowań, wychowawca, pedagog lub psycholog szkolny przekazuje rodzicom informację o zachowaniu ich dziecka, zobowiązując ich jednocześnie do szczególnego nadzoru nad nim </w:t>
      </w:r>
      <w:r w:rsidRPr="006319C1">
        <w:rPr>
          <w:rFonts w:ascii="Times New Roman" w:hAnsi="Times New Roman" w:cs="Times New Roman"/>
          <w:sz w:val="24"/>
          <w:szCs w:val="24"/>
        </w:rPr>
        <w:t xml:space="preserve"> Wychowawca może wezwać rodziców/opiekunów prawnych ucznia do szkoły i przeprowadzić rozmowę z uczniem w ich obecności oraz ustalić z nimi dalsze wspólne postępowanie z dzieckiem.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E10154" w:rsidRPr="006319C1" w:rsidRDefault="00E10154" w:rsidP="008E02BE">
      <w:pPr>
        <w:pStyle w:val="Akapitzlist"/>
        <w:numPr>
          <w:ilvl w:val="0"/>
          <w:numId w:val="44"/>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p w:rsidR="00E10154" w:rsidRPr="006319C1" w:rsidRDefault="00E10154" w:rsidP="006319C1">
      <w:pPr>
        <w:spacing w:line="360" w:lineRule="auto"/>
        <w:rPr>
          <w:b/>
        </w:rPr>
      </w:pPr>
      <w:r w:rsidRPr="006319C1">
        <w:rPr>
          <w:b/>
        </w:rPr>
        <w:t>2.8   Procedura postępowania w sytuacji wypadku ucznia w szkole</w:t>
      </w:r>
    </w:p>
    <w:p w:rsidR="00E10154" w:rsidRPr="006319C1" w:rsidRDefault="00E10154" w:rsidP="006319C1">
      <w:pPr>
        <w:spacing w:line="360" w:lineRule="auto"/>
        <w:rPr>
          <w:b/>
        </w:rPr>
      </w:pPr>
      <w:r w:rsidRPr="006319C1">
        <w:rPr>
          <w:b/>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p w:rsidR="00E10154" w:rsidRPr="006319C1" w:rsidRDefault="00E10154" w:rsidP="006319C1">
      <w:pPr>
        <w:spacing w:line="360" w:lineRule="auto"/>
        <w:rPr>
          <w:b/>
        </w:rPr>
      </w:pPr>
    </w:p>
    <w:p w:rsidR="00E10154" w:rsidRPr="006319C1" w:rsidRDefault="00E10154" w:rsidP="006319C1">
      <w:pPr>
        <w:spacing w:line="360" w:lineRule="auto"/>
        <w:rPr>
          <w:b/>
        </w:rPr>
      </w:pPr>
      <w:r w:rsidRPr="006319C1">
        <w:rPr>
          <w:b/>
        </w:rPr>
        <w:t xml:space="preserve">Osoby odpowiedzialne za zarządzanie  </w:t>
      </w:r>
    </w:p>
    <w:p w:rsidR="00E10154" w:rsidRPr="006319C1" w:rsidRDefault="00E10154" w:rsidP="006319C1">
      <w:pPr>
        <w:spacing w:line="360" w:lineRule="auto"/>
      </w:pPr>
      <w:r w:rsidRPr="006319C1">
        <w:t xml:space="preserve">Dyrektor lub wicedyrektor szkoły. W przypadku ich nieobecności – osoba upoważniona przez nich.   </w:t>
      </w:r>
    </w:p>
    <w:p w:rsidR="00E10154" w:rsidRPr="006319C1" w:rsidRDefault="00E10154" w:rsidP="006319C1">
      <w:pPr>
        <w:spacing w:line="360" w:lineRule="auto"/>
      </w:pPr>
      <w:r w:rsidRPr="006319C1">
        <w:rPr>
          <w:b/>
        </w:rPr>
        <w:t xml:space="preserve"> 1. Udzielenie pierwszej pomocy </w:t>
      </w:r>
      <w:proofErr w:type="spellStart"/>
      <w:r w:rsidRPr="006319C1">
        <w:rPr>
          <w:b/>
        </w:rPr>
        <w:t>przedmedycznej</w:t>
      </w:r>
      <w:proofErr w:type="spellEnd"/>
      <w:r w:rsidRPr="006319C1">
        <w:t xml:space="preserve"> poszkodowanemu Pracownik szkoły, który powziął wiadomość o wypadku ucznia niezwłocznie zapewnia poszkodowanemu opiekę, w </w:t>
      </w:r>
      <w:r w:rsidRPr="006319C1">
        <w:lastRenderedPageBreak/>
        <w:t xml:space="preserve">szczególności sprowadzając fachową pomoc medyczną, a w miarę możliwości udzielając poszkodowanemu pierwszej pomocy. Udzielenie pierwszej pomocy w wypadkach jest prawnym obowiązkiem każdego pracownika szkoły. Jej nieudzielenie, szczególnie w odniesieniu do osoby odpowiedzialnej za bezpieczeństwo ucznia, skutkuje sankcją karną.  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E10154" w:rsidRPr="006319C1" w:rsidRDefault="00E10154" w:rsidP="006319C1">
      <w:pPr>
        <w:spacing w:line="360" w:lineRule="auto"/>
      </w:pPr>
      <w:r w:rsidRPr="006319C1">
        <w:rPr>
          <w:b/>
        </w:rPr>
        <w:t>2. Obowiązek powiadamiania i zabezpieczenia miejsca zdarzenia</w:t>
      </w:r>
      <w:r w:rsidRPr="006319C1">
        <w:t xml:space="preserve">. O każdym wypadku zawiadamia się niezwłocznie: rodziców (opiekunów) poszkodowanego, pracownika szkoły odpowiedzialnego za bezpieczeństwo i higienę pracy, społecznego inspektora pracy, organ prowadzący szkołę lub placówkę oraz radę rodziców. 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 każdym trudniejszym przypadku (widoczne obrażenia, urazy, niepokojące objawy) dyrektor lub upoważniona osoba wzywa pogotowie ratunkowe. W przypadku stwierdzenia przez lekarza potrzeby pobytu ucznia w szpitalu, należy zapewnić uczniowi opiekę w drodze do szpitala. Jeżeli wypadek został spowodowany niesprawnością techniczną pomieszczenia lub urządzeń, miejsce wypadku pozostawia się nienaruszone. Dyrektor zabezpiecza je do czasu dokonania oględzin lub wykonania szkicu przez zespół powypadkowy.  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Jeżeli czynności związanych z zabezpieczeniem miejsca wypadku nie może wykonać dyrektor, wykonuje je upoważniony przez dyrektora pracownik szkoły. </w:t>
      </w:r>
    </w:p>
    <w:p w:rsidR="00E10154" w:rsidRPr="006319C1" w:rsidRDefault="00E10154" w:rsidP="006319C1">
      <w:pPr>
        <w:spacing w:line="360" w:lineRule="auto"/>
      </w:pPr>
      <w:r w:rsidRPr="006319C1">
        <w:rPr>
          <w:b/>
        </w:rPr>
        <w:t>3. Zespół powypadkowy</w:t>
      </w:r>
      <w:r w:rsidRPr="006319C1">
        <w:t xml:space="preserve"> .Dyrektor szkoły powołuje zespół powypadkowy. W jego skład wchodzi z zasady pracownik odpowiedzialny za służby bezpieczeństwo i higienę pracy. Jeżeli w składzie </w:t>
      </w:r>
      <w:r w:rsidRPr="006319C1">
        <w:lastRenderedPageBreak/>
        <w:t>zespołu nie może uczestniczyć pracownik służby BHP, w skład zespołu wchodzi dyrektor szkoły. W składzie zespołu może uczestniczyć przedstawiciel organu prowadzącego, kuratora oświaty lub rady rodziców. Przewodniczącym zespołu jest pracownik odpowiedzialny za BHP w szkole, a jeżeli nie ma go w składzie zespołu – przewodniczącego zespołu spośród pracowników szkoły wyznacza dyrektor.</w:t>
      </w:r>
    </w:p>
    <w:p w:rsidR="00E10154" w:rsidRPr="006319C1" w:rsidRDefault="00E10154" w:rsidP="006319C1">
      <w:pPr>
        <w:spacing w:line="360" w:lineRule="auto"/>
        <w:rPr>
          <w:b/>
        </w:rPr>
      </w:pPr>
      <w:r w:rsidRPr="006319C1">
        <w:rPr>
          <w:b/>
        </w:rPr>
        <w:t xml:space="preserve"> 4. Postępowanie powypadkowe Zespół powypadkowy: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przeprowadza postępowanie powypadkowe i sporządza dokumentację powypadkową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rozmawia z uczniem (w obecności rodzica lub wychowawcy/pedagoga/psychologa szkolnego) i sporządza protokół przesłuchania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sporządza szkic lub fotografię miejsca wypadku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uzyskuje pisemne oświadczenie nauczyciela, pod opieką którego uczeń przebywał w czasie, gdy zdarzył się wypadek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uzyskuje opinię lekarską z opisem doznanych obrażeń i określeniem rodzaju wypadku </w:t>
      </w:r>
    </w:p>
    <w:p w:rsidR="00E10154" w:rsidRPr="006319C1" w:rsidRDefault="00E10154" w:rsidP="008E02BE">
      <w:pPr>
        <w:pStyle w:val="Akapitzlist"/>
        <w:numPr>
          <w:ilvl w:val="0"/>
          <w:numId w:val="4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sporządza protokół powypadkowy nie później niż w ciągu 14 dni od daty uzyskania zawiadomienia o wypadku – protokół powypadkowy podpisują członkowie zespołu oraz dyrektor szkoły. Przekroczenie 14 dniowego terminu może nastąpić w przypadku, gdy wystąpią uzasadnione przeszkody lub trudności uniemożliwiające sporządzenie protokołu w wyznaczonym terminie. W sprawach spornych rozstrzygające jest stanowisko przewodniczącego zespołu.  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w:t>
      </w:r>
      <w:r w:rsidRPr="006319C1">
        <w:rPr>
          <w:rFonts w:ascii="Times New Roman" w:hAnsi="Times New Roman" w:cs="Times New Roman"/>
          <w:sz w:val="24"/>
          <w:szCs w:val="24"/>
        </w:rPr>
        <w:lastRenderedPageBreak/>
        <w:t xml:space="preserve">powypadkowy doręcza się osobom uprawnionym do zaznajomienia się z materiałami postępowania powypadkowego. </w:t>
      </w:r>
    </w:p>
    <w:p w:rsidR="00E10154" w:rsidRPr="006319C1" w:rsidRDefault="00E10154" w:rsidP="006319C1">
      <w:pPr>
        <w:spacing w:line="360" w:lineRule="auto"/>
      </w:pPr>
      <w:r w:rsidRPr="006319C1">
        <w:rPr>
          <w:b/>
        </w:rPr>
        <w:t>5.  Składanie zastrzeżeń do protokołu powypadkowego</w:t>
      </w:r>
      <w:r w:rsidRPr="006319C1">
        <w:t>. 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E10154" w:rsidRPr="006319C1" w:rsidRDefault="00E10154" w:rsidP="006319C1">
      <w:pPr>
        <w:spacing w:line="360" w:lineRule="auto"/>
      </w:pPr>
      <w:r w:rsidRPr="006319C1">
        <w:t xml:space="preserve"> </w:t>
      </w:r>
      <w:r w:rsidRPr="006319C1">
        <w:rPr>
          <w:b/>
        </w:rPr>
        <w:t>6. Dokumentacja Dyrektor szkoły prowadzi rejestr wypadków</w:t>
      </w:r>
      <w:r w:rsidRPr="006319C1">
        <w:t xml:space="preserve">. Dyrektor wskazuje prawidłowe zachowania i odstępstwa od niniejszej procedury, informuje o wnioskach i podjętych działaniach profilaktycznych zmierzających do zapobiegania analogicznym wypadkom. </w:t>
      </w:r>
    </w:p>
    <w:p w:rsidR="00E10154" w:rsidRPr="006319C1" w:rsidRDefault="00E10154" w:rsidP="006319C1">
      <w:pPr>
        <w:spacing w:line="360" w:lineRule="auto"/>
        <w:rPr>
          <w:b/>
        </w:rPr>
      </w:pPr>
    </w:p>
    <w:p w:rsidR="00E10154" w:rsidRPr="006319C1" w:rsidRDefault="00E10154" w:rsidP="006319C1">
      <w:pPr>
        <w:spacing w:line="360" w:lineRule="auto"/>
        <w:rPr>
          <w:b/>
        </w:rPr>
      </w:pPr>
      <w:r w:rsidRPr="006319C1">
        <w:rPr>
          <w:b/>
        </w:rPr>
        <w:t xml:space="preserve">2.9 Procedura postępowania na wypadek popełnienia przez ucznia czynu karalnego  </w:t>
      </w:r>
    </w:p>
    <w:p w:rsidR="00E10154" w:rsidRPr="006319C1" w:rsidRDefault="00E10154" w:rsidP="006319C1">
      <w:pPr>
        <w:spacing w:line="360" w:lineRule="auto"/>
        <w:rPr>
          <w:b/>
        </w:rPr>
      </w:pPr>
      <w:r w:rsidRPr="006319C1">
        <w:rPr>
          <w:b/>
        </w:rPr>
        <w:t>Osoby odpowiedzialne za zarządzanie</w:t>
      </w:r>
    </w:p>
    <w:p w:rsidR="00E10154" w:rsidRPr="006319C1" w:rsidRDefault="00E10154" w:rsidP="006319C1">
      <w:pPr>
        <w:spacing w:line="360" w:lineRule="auto"/>
      </w:pPr>
      <w:r w:rsidRPr="006319C1">
        <w:t>Dyrektor lub wicedyrektor szkoły, osoba wyznaczona w przypadku nieobecności w/w.</w:t>
      </w:r>
    </w:p>
    <w:p w:rsidR="00E10154" w:rsidRPr="006319C1" w:rsidRDefault="00E10154" w:rsidP="006319C1">
      <w:pPr>
        <w:spacing w:line="360" w:lineRule="auto"/>
        <w:rPr>
          <w:b/>
        </w:rPr>
      </w:pPr>
      <w:r w:rsidRPr="006319C1">
        <w:rPr>
          <w:b/>
        </w:rPr>
        <w:t>Podstawy uruchomienia działań</w:t>
      </w:r>
    </w:p>
    <w:p w:rsidR="00E10154" w:rsidRPr="006319C1" w:rsidRDefault="00E10154" w:rsidP="006319C1">
      <w:pPr>
        <w:spacing w:line="360" w:lineRule="auto"/>
        <w:rPr>
          <w:b/>
        </w:rPr>
      </w:pPr>
      <w:r w:rsidRPr="006319C1">
        <w:rPr>
          <w:b/>
        </w:rPr>
        <w:t xml:space="preserve">Przypadek dotyczy czynów zabronionych przez ustawę o postępowaniu w sprawach nieletnich rozumianych jako przestępstwo, przestępstwo skarbowe albo wykroczenie określone w artykułach: </w:t>
      </w:r>
    </w:p>
    <w:p w:rsidR="00E10154" w:rsidRPr="006319C1" w:rsidRDefault="00E10154" w:rsidP="008E02BE">
      <w:pPr>
        <w:pStyle w:val="Akapitzlist"/>
        <w:numPr>
          <w:ilvl w:val="0"/>
          <w:numId w:val="4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art. 50a – posiadanie noża, maczety lub innego podobnie niebezpiecznego przedmiotu w miejscu publicznym,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art. 51 – zakłócenie spokoju lub porządku publicznego,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art. 69 – umyślne niszczenie, uszkadzanie, usuwanie znaków,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art. 74 – niszczenie, uszkadzanie, usuwanie znaków ostrzegawczych,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art. 76 – rzucanie przedmiotami w pojazd mechaniczny,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art. 85 – samowolne ustawianie, niszczenie, uszkadzanie znaków,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art. 87 – prowadzenie pojazdu w stanie po użyciu alkoholu,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art. 119 – kradzież lub przywłaszczenie,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art. 122 – paserstwo czyli nabycie mienia, wiedząc o tym, że pochodzi ono z kradzieży,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lastRenderedPageBreak/>
        <w:t xml:space="preserve">art. 124 – niszczenie lub uszkadzanie cudzej rzeczy,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art. 133 – spekulacja biletami, tzw. konik, </w:t>
      </w:r>
    </w:p>
    <w:p w:rsidR="00E10154" w:rsidRPr="006319C1" w:rsidRDefault="00E10154" w:rsidP="008E02BE">
      <w:pPr>
        <w:pStyle w:val="Akapitzlist"/>
        <w:numPr>
          <w:ilvl w:val="0"/>
          <w:numId w:val="4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art. 143 – utrudnianie lub uniemożliwianie korzystania z urządzeń użytku publicznego.</w:t>
      </w:r>
    </w:p>
    <w:p w:rsidR="00E10154" w:rsidRPr="006319C1" w:rsidRDefault="00E10154" w:rsidP="006319C1">
      <w:pPr>
        <w:spacing w:line="360" w:lineRule="auto"/>
        <w:rPr>
          <w:b/>
        </w:rPr>
      </w:pPr>
    </w:p>
    <w:p w:rsidR="00E10154" w:rsidRPr="006319C1" w:rsidRDefault="00E10154" w:rsidP="006319C1">
      <w:pPr>
        <w:spacing w:line="360" w:lineRule="auto"/>
        <w:rPr>
          <w:b/>
        </w:rPr>
      </w:pPr>
      <w:r w:rsidRPr="006319C1">
        <w:rPr>
          <w:b/>
        </w:rPr>
        <w:t xml:space="preserve">Sposób działania  </w:t>
      </w:r>
    </w:p>
    <w:p w:rsidR="00E10154" w:rsidRPr="006319C1" w:rsidRDefault="00E10154" w:rsidP="006319C1">
      <w:pPr>
        <w:spacing w:line="360" w:lineRule="auto"/>
      </w:pPr>
    </w:p>
    <w:p w:rsidR="00E10154" w:rsidRPr="006319C1" w:rsidRDefault="00E10154" w:rsidP="008E02BE">
      <w:pPr>
        <w:pStyle w:val="Akapitzlist"/>
        <w:numPr>
          <w:ilvl w:val="0"/>
          <w:numId w:val="4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Osoba będąca świadkiem/dostrzegła zagrożenie zobowiązania jest do powiadomienia dyrektora szkoły. </w:t>
      </w:r>
    </w:p>
    <w:p w:rsidR="00E10154" w:rsidRPr="006319C1" w:rsidRDefault="00E10154" w:rsidP="008E02BE">
      <w:pPr>
        <w:pStyle w:val="Akapitzlist"/>
        <w:numPr>
          <w:ilvl w:val="0"/>
          <w:numId w:val="4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szkoły odpowiada za ustalenie okoliczności czynu i ewentualnych świadków zdarzenia </w:t>
      </w:r>
    </w:p>
    <w:p w:rsidR="00E10154" w:rsidRPr="006319C1" w:rsidRDefault="00E10154" w:rsidP="008E02BE">
      <w:pPr>
        <w:pStyle w:val="Akapitzlist"/>
        <w:numPr>
          <w:ilvl w:val="0"/>
          <w:numId w:val="4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gdy sprawca jest znany i przebywa na terenie szkoły, wyznaczone przez niego osoby winny zatrzymać i przekazać go dyrektorowi szkoły lub pedagogowi szkolnemu pod opiekę. </w:t>
      </w:r>
    </w:p>
    <w:p w:rsidR="00E10154" w:rsidRPr="006319C1" w:rsidRDefault="00E10154" w:rsidP="008E02BE">
      <w:pPr>
        <w:pStyle w:val="Akapitzlist"/>
        <w:numPr>
          <w:ilvl w:val="0"/>
          <w:numId w:val="4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szkoły winien powiadomić rodziców ucznia o zaistniałym przypadku.  </w:t>
      </w:r>
    </w:p>
    <w:p w:rsidR="00E10154" w:rsidRPr="00D1571E" w:rsidRDefault="00E10154" w:rsidP="008E02BE">
      <w:pPr>
        <w:pStyle w:val="Akapitzlist"/>
        <w:numPr>
          <w:ilvl w:val="0"/>
          <w:numId w:val="4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w:t>
      </w:r>
    </w:p>
    <w:p w:rsidR="00E10154" w:rsidRPr="006319C1" w:rsidRDefault="00E10154" w:rsidP="006319C1">
      <w:pPr>
        <w:pStyle w:val="Akapitzlist"/>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2.10.  Procedura postępowania na wypadek ucznia będącego ofiarą czynu karalnego  </w:t>
      </w:r>
    </w:p>
    <w:p w:rsidR="00E10154" w:rsidRPr="006319C1" w:rsidRDefault="00E10154" w:rsidP="006319C1">
      <w:pPr>
        <w:spacing w:line="360" w:lineRule="auto"/>
        <w:rPr>
          <w:b/>
        </w:rPr>
      </w:pPr>
      <w:r w:rsidRPr="006319C1">
        <w:rPr>
          <w:b/>
        </w:rPr>
        <w:t xml:space="preserve">Podstawy uruchomienia działań </w:t>
      </w:r>
    </w:p>
    <w:p w:rsidR="00E10154" w:rsidRPr="006319C1" w:rsidRDefault="00E10154" w:rsidP="006319C1">
      <w:pPr>
        <w:spacing w:line="360" w:lineRule="auto"/>
      </w:pPr>
      <w:r w:rsidRPr="006319C1">
        <w:t>Sytuacja, w której uczeń stał się ofiarą czynu karalnego zabronionego przez ustawę o postępowaniu w sprawach nieletnich</w:t>
      </w:r>
    </w:p>
    <w:p w:rsidR="00E10154" w:rsidRPr="006319C1" w:rsidRDefault="00E10154" w:rsidP="006319C1">
      <w:pPr>
        <w:spacing w:line="360" w:lineRule="auto"/>
        <w:rPr>
          <w:b/>
        </w:rPr>
      </w:pPr>
      <w:r w:rsidRPr="006319C1">
        <w:rPr>
          <w:b/>
        </w:rPr>
        <w:t>Osoby odpowiedzialne za zarządzanie</w:t>
      </w:r>
    </w:p>
    <w:p w:rsidR="00E10154" w:rsidRPr="006319C1" w:rsidRDefault="00E10154" w:rsidP="006319C1">
      <w:pPr>
        <w:spacing w:line="360" w:lineRule="auto"/>
      </w:pPr>
      <w:r w:rsidRPr="006319C1">
        <w:t>Dyrektor lub wicedyrektor szkoły. W przypadku ich nieobecności – osoba przez nich upoważniona</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działania</w:t>
      </w:r>
    </w:p>
    <w:p w:rsidR="00E10154" w:rsidRPr="006319C1" w:rsidRDefault="00E10154" w:rsidP="006319C1">
      <w:pPr>
        <w:spacing w:line="360" w:lineRule="auto"/>
      </w:pPr>
      <w:r w:rsidRPr="006319C1">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E10154" w:rsidRPr="006319C1" w:rsidRDefault="00E10154" w:rsidP="006319C1">
      <w:pPr>
        <w:spacing w:line="360" w:lineRule="auto"/>
      </w:pPr>
      <w:r w:rsidRPr="006319C1">
        <w:t xml:space="preserve"> </w:t>
      </w:r>
    </w:p>
    <w:p w:rsidR="00E10154" w:rsidRPr="006319C1" w:rsidRDefault="00E10154" w:rsidP="008E02BE">
      <w:pPr>
        <w:pStyle w:val="Akapitzlist"/>
        <w:numPr>
          <w:ilvl w:val="0"/>
          <w:numId w:val="49"/>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xml:space="preserve">Obowiązkiem dyrektora szkoły jest niezwłoczne powiadomienie rodziców ucznia - ofiary czynu karalnego.  </w:t>
      </w:r>
    </w:p>
    <w:p w:rsidR="00E10154" w:rsidRPr="006319C1" w:rsidRDefault="00E10154" w:rsidP="008E02BE">
      <w:pPr>
        <w:pStyle w:val="Akapitzlist"/>
        <w:numPr>
          <w:ilvl w:val="0"/>
          <w:numId w:val="49"/>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Następnie dyrektor szkoły winien niezwłocznie wezwać Policję, szczególnie w przypadku, kiedy istnieje konieczność profesjonalnego zabezpieczenia śladów przestępstwa, ustalenia okoliczności i ewentualnych świadków zdarzenia. </w:t>
      </w:r>
    </w:p>
    <w:p w:rsidR="00E10154" w:rsidRPr="006319C1" w:rsidRDefault="00E10154" w:rsidP="008E02BE">
      <w:pPr>
        <w:pStyle w:val="Akapitzlist"/>
        <w:numPr>
          <w:ilvl w:val="0"/>
          <w:numId w:val="49"/>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dalszej kolejności ofiara czynu karalnego powinna otrzymać pomoc, wsparcie psychologiczne.  </w:t>
      </w:r>
    </w:p>
    <w:p w:rsidR="00E10154" w:rsidRPr="006319C1" w:rsidRDefault="00E10154" w:rsidP="006319C1">
      <w:pPr>
        <w:spacing w:line="360" w:lineRule="auto"/>
      </w:pPr>
    </w:p>
    <w:p w:rsidR="00E10154" w:rsidRPr="006319C1" w:rsidRDefault="00E10154" w:rsidP="006319C1">
      <w:pPr>
        <w:spacing w:line="360" w:lineRule="auto"/>
        <w:rPr>
          <w:b/>
          <w:bCs/>
        </w:rPr>
      </w:pPr>
      <w:r w:rsidRPr="006319C1">
        <w:rPr>
          <w:b/>
          <w:bCs/>
        </w:rPr>
        <w:t>2.11 Procedura postępowania w przypadku wystąpienia na terenie szkoły sytuacji konfliktowej pomiędzy uczniami.</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Nauczyciel, pracownik szkoły będący świadkiem agresywnego zachowania, konfliktu podejmuje działania mające na celu odizolowania sprawcy od ofiary przemocy i przerwania niebezpiecznej sytuacji.</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Należy poinformować wychowawcę/dyrektora szkoły.</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Po zapewnieniu bezpieczeństwa należy przeprowadzić rozmowę z uczestnikami konfliktu celem wyjaśnienia sytuacji, określenia przyczyn i okoliczności zdarzenia.</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lub inny pracownik szkoły informuje o sytuacji opiekunów/rodziców ucznia telefonicznie. Jeśli nie ma takiej możliwości poprzez e – dziennik.</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przy współpracy z pedagogiem przeprowadza rozmowę dyscyplinującą z uczniami, podczas której uświadamia uczniowi niewłaściwe zachowanie oraz tworzy kontrakt mający na celu poprawę zachowania ucznia oraz konsekwencji dalszego niewłaściwego zachowania.</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we współpracy z pedagogiem przeprowadza rozmowę z rodzicami/opiekunami na temat możliwych oddziaływań wychowawczych.</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powtarzających się sytuacji w której uczestniczy grupa uczniów wychowawca inicjuje spotkanie zespół wychowawczego w celu ustalenia działań naprawczych.</w:t>
      </w:r>
    </w:p>
    <w:p w:rsidR="00E10154" w:rsidRPr="006319C1" w:rsidRDefault="00E10154" w:rsidP="008E02BE">
      <w:pPr>
        <w:pStyle w:val="Akapitzlist"/>
        <w:numPr>
          <w:ilvl w:val="0"/>
          <w:numId w:val="14"/>
        </w:numPr>
        <w:spacing w:line="360" w:lineRule="auto"/>
        <w:rPr>
          <w:rFonts w:ascii="Times New Roman" w:hAnsi="Times New Roman" w:cs="Times New Roman"/>
          <w:sz w:val="24"/>
          <w:szCs w:val="24"/>
        </w:rPr>
      </w:pPr>
      <w:r w:rsidRPr="006319C1">
        <w:rPr>
          <w:rFonts w:ascii="Times New Roman" w:hAnsi="Times New Roman" w:cs="Times New Roman"/>
          <w:sz w:val="24"/>
          <w:szCs w:val="24"/>
        </w:rPr>
        <w:t>Przy powtarzających się sytuacjach ze strony tego samego ucznia wychowawca, pedagog podejmuje współpracę z Policją, lub w porozumieniu z dyrektorem szkoły kieruje wniosek do Sądu.</w:t>
      </w:r>
    </w:p>
    <w:p w:rsidR="00E10154" w:rsidRPr="006319C1" w:rsidRDefault="00E10154" w:rsidP="006319C1">
      <w:pPr>
        <w:spacing w:line="360" w:lineRule="auto"/>
      </w:pPr>
    </w:p>
    <w:p w:rsidR="00E10154" w:rsidRPr="006319C1" w:rsidRDefault="00E10154" w:rsidP="006319C1">
      <w:pPr>
        <w:spacing w:line="360" w:lineRule="auto"/>
        <w:rPr>
          <w:b/>
          <w:bCs/>
        </w:rPr>
      </w:pPr>
      <w:r w:rsidRPr="006319C1">
        <w:rPr>
          <w:b/>
          <w:bCs/>
        </w:rPr>
        <w:t xml:space="preserve">2.12 Procedura postępowania wobec ucznia, który stosuję agresję słowną wobec nauczycieli, pracowników szkoły. </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Po uzyskaniu informacji wychowawca/nauczyciel wpisuję uwagę do e-dziennika.</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Wychowawca, pedagog lub dyrektor szkoły rozmawia z uczniem na temat niewłaściwego zachowania.</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Uczeń powinien przeprosić pracownika szkoły, nauczyciela.</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Zachowanie ucznia jest pod obserwację. Jeśli sytuacja nie powtarza się nie wprowadza się kolejnych działań.</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Wychowawca informuję o sytuacji rodzica/opiekuna. W przypadku, gdy uczeń nie wykazuje poprawy obliguje się rodziców do spotkania na terenie szkoły. </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spisuje z uczniem kontrakt. Udziela upomnienia/nagany wychowawcy.</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uczeń nadal obraża nauczyciela lub pracownika szkoły, dyrektor o sytuacji powiadamia Policję. Wychowawca wnioskuje o naganę dyrektora.</w:t>
      </w:r>
    </w:p>
    <w:p w:rsidR="00E10154" w:rsidRPr="006319C1" w:rsidRDefault="00E10154" w:rsidP="008E02BE">
      <w:pPr>
        <w:pStyle w:val="Akapitzlist"/>
        <w:numPr>
          <w:ilvl w:val="0"/>
          <w:numId w:val="13"/>
        </w:numPr>
        <w:spacing w:line="360" w:lineRule="auto"/>
        <w:rPr>
          <w:rFonts w:ascii="Times New Roman" w:hAnsi="Times New Roman" w:cs="Times New Roman"/>
          <w:sz w:val="24"/>
          <w:szCs w:val="24"/>
        </w:rPr>
      </w:pPr>
      <w:r w:rsidRPr="006319C1">
        <w:rPr>
          <w:rFonts w:ascii="Times New Roman" w:hAnsi="Times New Roman" w:cs="Times New Roman"/>
          <w:sz w:val="24"/>
          <w:szCs w:val="24"/>
        </w:rPr>
        <w:t>Nauczyciel, pracownik szkoły ma prawo wnieść pozew z powództwa cywilnego.</w:t>
      </w:r>
    </w:p>
    <w:p w:rsidR="00E10154" w:rsidRPr="006319C1" w:rsidRDefault="00E10154" w:rsidP="006319C1">
      <w:pPr>
        <w:spacing w:line="360" w:lineRule="auto"/>
      </w:pPr>
    </w:p>
    <w:p w:rsidR="00E10154" w:rsidRPr="006319C1" w:rsidRDefault="00E10154" w:rsidP="006319C1">
      <w:pPr>
        <w:spacing w:line="360" w:lineRule="auto"/>
      </w:pPr>
      <w:r w:rsidRPr="006319C1">
        <w:rPr>
          <w:b/>
          <w:bCs/>
        </w:rPr>
        <w:t>2.13 Procedura postępowania w przypadku samowolnego opuszczenia terenu szkoły przez ucznia.</w:t>
      </w:r>
    </w:p>
    <w:p w:rsidR="00E10154" w:rsidRPr="006319C1" w:rsidRDefault="00E10154" w:rsidP="008E02BE">
      <w:pPr>
        <w:pStyle w:val="Akapitzlist"/>
        <w:numPr>
          <w:ilvl w:val="0"/>
          <w:numId w:val="12"/>
        </w:numPr>
        <w:spacing w:line="360" w:lineRule="auto"/>
        <w:rPr>
          <w:rFonts w:ascii="Times New Roman" w:hAnsi="Times New Roman" w:cs="Times New Roman"/>
          <w:sz w:val="24"/>
          <w:szCs w:val="24"/>
        </w:rPr>
      </w:pPr>
      <w:r w:rsidRPr="006319C1">
        <w:rPr>
          <w:rFonts w:ascii="Times New Roman" w:hAnsi="Times New Roman" w:cs="Times New Roman"/>
          <w:sz w:val="24"/>
          <w:szCs w:val="24"/>
        </w:rPr>
        <w:t>Nauczyciel, na którego zajęciach miało to miejsce odnotowuje ten fakt w e-dzienniku oraz wpisuje uczniowi nieobecność. Informuje o fakcie wychowawcę - lub w przypadku jego nieobecności dyrektora, w-ce dyrektora szkoły.</w:t>
      </w:r>
    </w:p>
    <w:p w:rsidR="00E10154" w:rsidRPr="006319C1" w:rsidRDefault="00E10154" w:rsidP="008E02BE">
      <w:pPr>
        <w:pStyle w:val="Akapitzlist"/>
        <w:numPr>
          <w:ilvl w:val="0"/>
          <w:numId w:val="12"/>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lub dyrektor szkoły powiadamia rodziców telefonicznie.</w:t>
      </w:r>
    </w:p>
    <w:p w:rsidR="00E10154" w:rsidRPr="006319C1" w:rsidRDefault="00E10154" w:rsidP="008E02BE">
      <w:pPr>
        <w:pStyle w:val="Akapitzlist"/>
        <w:numPr>
          <w:ilvl w:val="0"/>
          <w:numId w:val="12"/>
        </w:numPr>
        <w:spacing w:line="360" w:lineRule="auto"/>
        <w:rPr>
          <w:rFonts w:ascii="Times New Roman" w:hAnsi="Times New Roman" w:cs="Times New Roman"/>
          <w:sz w:val="24"/>
          <w:szCs w:val="24"/>
        </w:rPr>
      </w:pPr>
      <w:r w:rsidRPr="006319C1">
        <w:rPr>
          <w:rFonts w:ascii="Times New Roman" w:hAnsi="Times New Roman" w:cs="Times New Roman"/>
          <w:sz w:val="24"/>
          <w:szCs w:val="24"/>
        </w:rPr>
        <w:t>W sytuacji braku kontaktu telefonicznego z rodzicem/opiekunem ucznia powiadamia się Policję.</w:t>
      </w:r>
    </w:p>
    <w:p w:rsidR="00E10154" w:rsidRPr="006319C1" w:rsidRDefault="00E10154" w:rsidP="008E02BE">
      <w:pPr>
        <w:pStyle w:val="Akapitzlist"/>
        <w:numPr>
          <w:ilvl w:val="0"/>
          <w:numId w:val="12"/>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podpisuje z uczniem kontrakt w którym uczeń deklaruje poprawę. W kontrakcie wypisuje się konsekwencje dalszego łamania Regulaminu szkoły.</w:t>
      </w:r>
    </w:p>
    <w:p w:rsidR="00E10154" w:rsidRPr="006319C1" w:rsidRDefault="00E10154" w:rsidP="006319C1">
      <w:pPr>
        <w:spacing w:line="360" w:lineRule="auto"/>
      </w:pPr>
    </w:p>
    <w:p w:rsidR="00E10154" w:rsidRPr="006319C1" w:rsidRDefault="00E10154" w:rsidP="006319C1">
      <w:pPr>
        <w:spacing w:line="360" w:lineRule="auto"/>
        <w:rPr>
          <w:b/>
          <w:bCs/>
        </w:rPr>
      </w:pPr>
      <w:r w:rsidRPr="006319C1">
        <w:rPr>
          <w:b/>
          <w:bCs/>
        </w:rPr>
        <w:t>2.14 Procedura postępowania wobec nauczycieli, pracowników szkoły wykazujących zachowania agresywne wobec uczniów.</w:t>
      </w:r>
    </w:p>
    <w:p w:rsidR="00E10154" w:rsidRPr="006319C1" w:rsidRDefault="00E10154" w:rsidP="008E02BE">
      <w:pPr>
        <w:pStyle w:val="Akapitzlist"/>
        <w:numPr>
          <w:ilvl w:val="0"/>
          <w:numId w:val="11"/>
        </w:numPr>
        <w:spacing w:line="360" w:lineRule="auto"/>
        <w:rPr>
          <w:rFonts w:ascii="Times New Roman" w:hAnsi="Times New Roman" w:cs="Times New Roman"/>
          <w:sz w:val="24"/>
          <w:szCs w:val="24"/>
        </w:rPr>
      </w:pPr>
      <w:r w:rsidRPr="006319C1">
        <w:rPr>
          <w:rFonts w:ascii="Times New Roman" w:hAnsi="Times New Roman" w:cs="Times New Roman"/>
          <w:sz w:val="24"/>
          <w:szCs w:val="24"/>
        </w:rPr>
        <w:t>Na wniosek ucznia, pracownika szkoły lub rodzica, dyrektor przeprowadza postępowanie wyjaśniające przy udziale wszystkich stron konfliktu.</w:t>
      </w:r>
    </w:p>
    <w:p w:rsidR="00E10154" w:rsidRPr="006319C1" w:rsidRDefault="00E10154" w:rsidP="008E02BE">
      <w:pPr>
        <w:pStyle w:val="Akapitzlist"/>
        <w:numPr>
          <w:ilvl w:val="0"/>
          <w:numId w:val="11"/>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potwierdzenia zarzutów wobec pracownika dyrektor podejmuje działania dyscyplinujące przewidziane w Kodeksie Pracy, Regulaminie Pracy lub Karcie Nauczyciela.</w:t>
      </w:r>
    </w:p>
    <w:p w:rsidR="00E10154" w:rsidRPr="006319C1" w:rsidRDefault="00E10154" w:rsidP="006319C1">
      <w:pPr>
        <w:spacing w:line="360" w:lineRule="auto"/>
      </w:pPr>
    </w:p>
    <w:p w:rsidR="00E10154" w:rsidRPr="006319C1" w:rsidRDefault="00E10154" w:rsidP="006319C1">
      <w:pPr>
        <w:spacing w:line="360" w:lineRule="auto"/>
        <w:rPr>
          <w:b/>
          <w:bCs/>
        </w:rPr>
      </w:pPr>
      <w:r w:rsidRPr="006319C1">
        <w:rPr>
          <w:b/>
          <w:bCs/>
        </w:rPr>
        <w:t>2.15 Procedura postępowania w sytuacji, kiedy zachowanie ucznia uniemożliwia kontynuowanie zajęć.</w:t>
      </w:r>
    </w:p>
    <w:p w:rsidR="00E10154" w:rsidRPr="006319C1" w:rsidRDefault="00E10154" w:rsidP="008E02BE">
      <w:pPr>
        <w:pStyle w:val="Akapitzlist"/>
        <w:numPr>
          <w:ilvl w:val="0"/>
          <w:numId w:val="1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Nauczyciel upomina ucznia.</w:t>
      </w:r>
    </w:p>
    <w:p w:rsidR="00E10154" w:rsidRPr="006319C1" w:rsidRDefault="00E10154" w:rsidP="008E02BE">
      <w:pPr>
        <w:pStyle w:val="Akapitzlist"/>
        <w:numPr>
          <w:ilvl w:val="0"/>
          <w:numId w:val="10"/>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Nauczyciel uspokaja sytuacji i prowadzi dalej zajęcia. Po ich zakończeniu informuje o sytuacji wychowawcę klasy. Wpisuje uwagę do e-dziennika.</w:t>
      </w:r>
    </w:p>
    <w:p w:rsidR="00E10154" w:rsidRPr="006319C1" w:rsidRDefault="00E10154" w:rsidP="008E02BE">
      <w:pPr>
        <w:pStyle w:val="Akapitzlist"/>
        <w:numPr>
          <w:ilvl w:val="0"/>
          <w:numId w:val="1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W przypadku powtarzających się sytuacji wychowawca powiadamia rodzica/opiekuna ucznia oraz wymierza konsekwencje zgodnie z przyjętym w szkole postępowaniem dyscyplinarnym wobec uczniów. </w:t>
      </w:r>
    </w:p>
    <w:p w:rsidR="00E10154" w:rsidRPr="006319C1" w:rsidRDefault="00E10154" w:rsidP="008E02BE">
      <w:pPr>
        <w:pStyle w:val="Akapitzlist"/>
        <w:numPr>
          <w:ilvl w:val="0"/>
          <w:numId w:val="10"/>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braku reakcji ucznia na upomnienia nauczyciela, poprzez wyznaczonego ucznia zawiadamia się wychowawcę, pedagoga lub dyrektora szkoły, który odizolowuje ucznia od reszty klasy. Uczeń otrzymuje upomnienie wychowawcy klasy.</w:t>
      </w:r>
    </w:p>
    <w:p w:rsidR="00E10154" w:rsidRPr="006319C1" w:rsidRDefault="00E10154" w:rsidP="008E02BE">
      <w:pPr>
        <w:pStyle w:val="Akapitzlist"/>
        <w:numPr>
          <w:ilvl w:val="0"/>
          <w:numId w:val="10"/>
        </w:numPr>
        <w:spacing w:line="360" w:lineRule="auto"/>
        <w:rPr>
          <w:rFonts w:ascii="Times New Roman" w:hAnsi="Times New Roman" w:cs="Times New Roman"/>
          <w:sz w:val="24"/>
          <w:szCs w:val="24"/>
        </w:rPr>
      </w:pPr>
      <w:r w:rsidRPr="006319C1">
        <w:rPr>
          <w:rFonts w:ascii="Times New Roman" w:hAnsi="Times New Roman" w:cs="Times New Roman"/>
          <w:sz w:val="24"/>
          <w:szCs w:val="24"/>
        </w:rPr>
        <w:t>W sytuacji powtarzających się zachowań wychowawca inicjuje spotkanie zespołu wychowawczego w celu opracowania programu naprawczego wspierającego poprawę zachowania ucznia. Uczeń otrzymuje naganę wychowawcy klasy</w:t>
      </w:r>
    </w:p>
    <w:p w:rsidR="00E10154" w:rsidRPr="000D60D4" w:rsidRDefault="00E10154" w:rsidP="000D60D4">
      <w:pPr>
        <w:pStyle w:val="Akapitzlist"/>
        <w:numPr>
          <w:ilvl w:val="0"/>
          <w:numId w:val="10"/>
        </w:numPr>
        <w:spacing w:line="360" w:lineRule="auto"/>
        <w:rPr>
          <w:rFonts w:ascii="Times New Roman" w:hAnsi="Times New Roman" w:cs="Times New Roman"/>
          <w:sz w:val="24"/>
          <w:szCs w:val="24"/>
        </w:rPr>
      </w:pPr>
      <w:r w:rsidRPr="006319C1">
        <w:rPr>
          <w:rFonts w:ascii="Times New Roman" w:hAnsi="Times New Roman" w:cs="Times New Roman"/>
          <w:sz w:val="24"/>
          <w:szCs w:val="24"/>
        </w:rPr>
        <w:t>O podjętych na terenie szkoły, wychowawca informuje rodziców podczas spotkania z pedagog</w:t>
      </w:r>
      <w:r w:rsidR="000D60D4">
        <w:rPr>
          <w:rFonts w:ascii="Times New Roman" w:hAnsi="Times New Roman" w:cs="Times New Roman"/>
          <w:sz w:val="24"/>
          <w:szCs w:val="24"/>
        </w:rPr>
        <w:t>i</w:t>
      </w:r>
      <w:r w:rsidRPr="006319C1">
        <w:rPr>
          <w:rFonts w:ascii="Times New Roman" w:hAnsi="Times New Roman" w:cs="Times New Roman"/>
          <w:sz w:val="24"/>
          <w:szCs w:val="24"/>
        </w:rPr>
        <w:t>em lub dyrektorem szkoły.</w:t>
      </w:r>
    </w:p>
    <w:p w:rsidR="00E10154" w:rsidRPr="006319C1" w:rsidRDefault="00E10154" w:rsidP="006319C1">
      <w:pPr>
        <w:spacing w:line="360" w:lineRule="auto"/>
        <w:rPr>
          <w:b/>
          <w:bCs/>
        </w:rPr>
      </w:pPr>
      <w:r w:rsidRPr="006319C1">
        <w:rPr>
          <w:b/>
          <w:bCs/>
        </w:rPr>
        <w:t>2.16 Procedura postępowania wobec uczniów palących papierosy ( w tym e-papierosy).</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Po uzyskaniu informacji lub zauważeniu przez nauczyciela ucznia palącego informuje o tym wychowawcę, lub pedagoga szkolnego.</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informuje o fakcie rodzica/opiekuna.</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lub pedagog szkolny przeprowadza z uczniem rozmowę dyscyplinującą i profilaktyczną, podczas której uświadamia konsekwencje zdrowotne i prawne palenia papierosów.</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Uczeń podpisuje z wychowawcą lub pedagogiem kontrakt, w którym deklaruje zaprzestania palenia.</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informuje o sytuacji rodzica, opiekuna telefonicznie, za pomocą e-dziennika lub osobiście.</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kolejnych przypadków palenia papierosów przez ucznia wychowawca klasy organizuje spotkanie rodziców lub opiekunów z dyrektorem lub pedagogiem szkolnym podczas którego zostaje poinformowany o możliwych konsekwencjach zachowania ucznia.</w:t>
      </w:r>
    </w:p>
    <w:p w:rsidR="00E10154" w:rsidRPr="006319C1" w:rsidRDefault="00E10154" w:rsidP="008E02BE">
      <w:pPr>
        <w:pStyle w:val="Akapitzlist"/>
        <w:numPr>
          <w:ilvl w:val="0"/>
          <w:numId w:val="9"/>
        </w:numPr>
        <w:spacing w:line="360" w:lineRule="auto"/>
        <w:rPr>
          <w:rFonts w:ascii="Times New Roman" w:hAnsi="Times New Roman" w:cs="Times New Roman"/>
          <w:sz w:val="24"/>
          <w:szCs w:val="24"/>
        </w:rPr>
      </w:pPr>
      <w:r w:rsidRPr="006319C1">
        <w:rPr>
          <w:rFonts w:ascii="Times New Roman" w:hAnsi="Times New Roman" w:cs="Times New Roman"/>
          <w:sz w:val="24"/>
          <w:szCs w:val="24"/>
        </w:rPr>
        <w:t>Uczeń otrzymuje naganę wychowawcy/ dyrektora szkoły.</w:t>
      </w:r>
    </w:p>
    <w:p w:rsidR="00E10154" w:rsidRPr="006319C1" w:rsidRDefault="00E10154" w:rsidP="006319C1">
      <w:pPr>
        <w:spacing w:line="360" w:lineRule="auto"/>
        <w:ind w:left="360"/>
      </w:pPr>
    </w:p>
    <w:p w:rsidR="00E10154" w:rsidRPr="006319C1" w:rsidRDefault="00E10154" w:rsidP="006319C1">
      <w:pPr>
        <w:spacing w:line="360" w:lineRule="auto"/>
        <w:rPr>
          <w:b/>
          <w:bCs/>
        </w:rPr>
      </w:pPr>
      <w:r w:rsidRPr="006319C1">
        <w:rPr>
          <w:b/>
          <w:bCs/>
        </w:rPr>
        <w:t>2.17 Procedura postępowania w przypadku podejrzenia ucznia o przebywaniu na terenie szkoły pod wpływem alkoholu.</w:t>
      </w:r>
    </w:p>
    <w:p w:rsidR="00E10154" w:rsidRPr="006319C1" w:rsidRDefault="00E10154" w:rsidP="006319C1">
      <w:pPr>
        <w:spacing w:line="360" w:lineRule="auto"/>
      </w:pPr>
    </w:p>
    <w:p w:rsidR="00E10154" w:rsidRPr="006319C1" w:rsidRDefault="00E10154" w:rsidP="008E02BE">
      <w:pPr>
        <w:pStyle w:val="Akapitzlist"/>
        <w:numPr>
          <w:ilvl w:val="0"/>
          <w:numId w:val="8"/>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Nauczyciel powiadamia wychowawcę klasy, który informuje dyrektora lub w-ce dyrektora szkoły.</w:t>
      </w:r>
    </w:p>
    <w:p w:rsidR="00E10154" w:rsidRPr="006319C1" w:rsidRDefault="00E10154" w:rsidP="008E02BE">
      <w:pPr>
        <w:pStyle w:val="Akapitzlist"/>
        <w:numPr>
          <w:ilvl w:val="0"/>
          <w:numId w:val="8"/>
        </w:numPr>
        <w:spacing w:line="360" w:lineRule="auto"/>
        <w:rPr>
          <w:rFonts w:ascii="Times New Roman" w:hAnsi="Times New Roman" w:cs="Times New Roman"/>
          <w:sz w:val="24"/>
          <w:szCs w:val="24"/>
        </w:rPr>
      </w:pPr>
      <w:r w:rsidRPr="006319C1">
        <w:rPr>
          <w:rFonts w:ascii="Times New Roman" w:hAnsi="Times New Roman" w:cs="Times New Roman"/>
          <w:sz w:val="24"/>
          <w:szCs w:val="24"/>
        </w:rPr>
        <w:t>Uczeń zostaje odizolowany od reszty klasy. Pozostaje pod opieką nauczyciela lub pielęgniarki.</w:t>
      </w:r>
    </w:p>
    <w:p w:rsidR="00E10154" w:rsidRPr="006319C1" w:rsidRDefault="00E10154" w:rsidP="008E02BE">
      <w:pPr>
        <w:pStyle w:val="Akapitzlist"/>
        <w:numPr>
          <w:ilvl w:val="0"/>
          <w:numId w:val="8"/>
        </w:numPr>
        <w:spacing w:line="360" w:lineRule="auto"/>
        <w:rPr>
          <w:rFonts w:ascii="Times New Roman" w:hAnsi="Times New Roman" w:cs="Times New Roman"/>
          <w:sz w:val="24"/>
          <w:szCs w:val="24"/>
        </w:rPr>
      </w:pPr>
      <w:r w:rsidRPr="006319C1">
        <w:rPr>
          <w:rFonts w:ascii="Times New Roman" w:hAnsi="Times New Roman" w:cs="Times New Roman"/>
          <w:sz w:val="24"/>
          <w:szCs w:val="24"/>
        </w:rPr>
        <w:t>Szkoła informuje o fakcie rodzica lub opiekuna ucznia zobowiązując go do natychmiastowego odbioru dziecka ze szkoły. W przypadku odmowy odbioru dziecka ze szkoły dyrektor w zależności od sytuacji i stany zdrowia ucznia wzywa Ratowników Medycznych lub Policję.</w:t>
      </w:r>
    </w:p>
    <w:p w:rsidR="00E10154" w:rsidRPr="006319C1" w:rsidRDefault="00E10154" w:rsidP="008E02BE">
      <w:pPr>
        <w:pStyle w:val="Akapitzlist"/>
        <w:numPr>
          <w:ilvl w:val="0"/>
          <w:numId w:val="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 fakcie szkoła informuje Policję lub Sąd Rodzinny, ponieważ spożywanie alkoholu lub narkotyków przez osobę, która nie ukończyła 18 </w:t>
      </w:r>
      <w:proofErr w:type="spellStart"/>
      <w:r w:rsidRPr="006319C1">
        <w:rPr>
          <w:rFonts w:ascii="Times New Roman" w:hAnsi="Times New Roman" w:cs="Times New Roman"/>
          <w:sz w:val="24"/>
          <w:szCs w:val="24"/>
        </w:rPr>
        <w:t>r.ż</w:t>
      </w:r>
      <w:proofErr w:type="spellEnd"/>
      <w:r w:rsidRPr="006319C1">
        <w:rPr>
          <w:rFonts w:ascii="Times New Roman" w:hAnsi="Times New Roman" w:cs="Times New Roman"/>
          <w:sz w:val="24"/>
          <w:szCs w:val="24"/>
        </w:rPr>
        <w:t xml:space="preserve">. stanowi wykroczenie </w:t>
      </w:r>
      <w:r w:rsidRPr="006319C1">
        <w:rPr>
          <w:rFonts w:ascii="Times New Roman" w:eastAsia="Times New Roman" w:hAnsi="Times New Roman" w:cs="Times New Roman"/>
          <w:color w:val="000000" w:themeColor="text1"/>
          <w:sz w:val="24"/>
          <w:szCs w:val="24"/>
        </w:rPr>
        <w:t>z art. 43 ust. 1. Ustawy z dnia 26 października 1982 r. o wychowaniu w trzeźwości i przeciwdziałaniu alkoholizmowi.</w:t>
      </w:r>
    </w:p>
    <w:p w:rsidR="00E10154" w:rsidRPr="006319C1" w:rsidRDefault="00E10154" w:rsidP="008E02BE">
      <w:pPr>
        <w:pStyle w:val="Akapitzlist"/>
        <w:numPr>
          <w:ilvl w:val="0"/>
          <w:numId w:val="8"/>
        </w:numPr>
        <w:spacing w:line="360" w:lineRule="auto"/>
        <w:rPr>
          <w:rFonts w:ascii="Times New Roman" w:hAnsi="Times New Roman" w:cs="Times New Roman"/>
          <w:sz w:val="24"/>
          <w:szCs w:val="24"/>
        </w:rPr>
      </w:pPr>
      <w:r w:rsidRPr="006319C1">
        <w:rPr>
          <w:rFonts w:ascii="Times New Roman" w:eastAsia="Times New Roman" w:hAnsi="Times New Roman" w:cs="Times New Roman"/>
          <w:color w:val="000000" w:themeColor="text1"/>
          <w:sz w:val="24"/>
          <w:szCs w:val="24"/>
        </w:rPr>
        <w:t>Wychowawca klasy organizuje spotkanie rodziców/opiekunów z pedagogiem szkolnym lub dyrektorem, w celu określenia oddziaływań wychowawczych oraz wsparcia ucznia.</w:t>
      </w:r>
    </w:p>
    <w:p w:rsidR="00E10154" w:rsidRPr="006319C1" w:rsidRDefault="00E10154" w:rsidP="006319C1">
      <w:pPr>
        <w:spacing w:line="360" w:lineRule="auto"/>
        <w:rPr>
          <w:b/>
          <w:bCs/>
        </w:rPr>
      </w:pPr>
      <w:r w:rsidRPr="006319C1">
        <w:rPr>
          <w:b/>
          <w:bCs/>
        </w:rPr>
        <w:t>2.18 Procedura postępowania w sytuacji, gdy uczeń dokonuje samookaleczeń</w:t>
      </w:r>
    </w:p>
    <w:p w:rsidR="00E10154" w:rsidRPr="006319C1" w:rsidRDefault="00E10154" w:rsidP="008E02BE">
      <w:pPr>
        <w:pStyle w:val="Akapitzlist"/>
        <w:numPr>
          <w:ilvl w:val="0"/>
          <w:numId w:val="7"/>
        </w:numPr>
        <w:spacing w:line="360" w:lineRule="auto"/>
        <w:rPr>
          <w:rFonts w:ascii="Times New Roman" w:hAnsi="Times New Roman" w:cs="Times New Roman"/>
          <w:sz w:val="24"/>
          <w:szCs w:val="24"/>
        </w:rPr>
      </w:pPr>
      <w:r w:rsidRPr="006319C1">
        <w:rPr>
          <w:rFonts w:ascii="Times New Roman" w:hAnsi="Times New Roman" w:cs="Times New Roman"/>
          <w:sz w:val="24"/>
          <w:szCs w:val="24"/>
        </w:rPr>
        <w:t>Nauczyciel, który uzyskał taką informację powiadamia wychowawcę, pedagoga lub dyrektora szkoły.</w:t>
      </w:r>
    </w:p>
    <w:p w:rsidR="00E10154" w:rsidRPr="006319C1" w:rsidRDefault="00E10154" w:rsidP="008E02BE">
      <w:pPr>
        <w:pStyle w:val="Akapitzlist"/>
        <w:numPr>
          <w:ilvl w:val="0"/>
          <w:numId w:val="7"/>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informuje rodziców i zaprasza na rozmowę w obecności pedagoga lub dyrektora szkoły.</w:t>
      </w:r>
    </w:p>
    <w:p w:rsidR="00E10154" w:rsidRPr="006319C1" w:rsidRDefault="00E10154" w:rsidP="008E02BE">
      <w:pPr>
        <w:pStyle w:val="Akapitzlist"/>
        <w:numPr>
          <w:ilvl w:val="0"/>
          <w:numId w:val="7"/>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Jeżeli uczeń dokonał samookaleczeń na terenie szkoły, pielęgniarka, lub osoba po przeszkoleniu z pierwszej pomocy opatruje rany ucznia. W razie konieczności szkoła wzywa Ratowników Medycznych.</w:t>
      </w:r>
    </w:p>
    <w:p w:rsidR="00E10154" w:rsidRPr="006319C1" w:rsidRDefault="00E10154" w:rsidP="008E02BE">
      <w:pPr>
        <w:pStyle w:val="Akapitzlist"/>
        <w:numPr>
          <w:ilvl w:val="0"/>
          <w:numId w:val="7"/>
        </w:numPr>
        <w:spacing w:line="360" w:lineRule="auto"/>
        <w:rPr>
          <w:rFonts w:ascii="Times New Roman" w:hAnsi="Times New Roman" w:cs="Times New Roman"/>
          <w:sz w:val="24"/>
          <w:szCs w:val="24"/>
        </w:rPr>
      </w:pPr>
      <w:r w:rsidRPr="006319C1">
        <w:rPr>
          <w:rFonts w:ascii="Times New Roman" w:hAnsi="Times New Roman" w:cs="Times New Roman"/>
          <w:sz w:val="24"/>
          <w:szCs w:val="24"/>
        </w:rPr>
        <w:t>Uczeń pozostaje pod opieka pielęgniarki lub nauczyciela szkoły do momentu odebrania go przez rodziców lub opiekunów. Rodziców informuje się o konieczności podjęcia dalszych działań celem wsparcia dziecka.</w:t>
      </w:r>
    </w:p>
    <w:p w:rsidR="00E10154" w:rsidRPr="006319C1" w:rsidRDefault="00E10154" w:rsidP="008E02BE">
      <w:pPr>
        <w:pStyle w:val="Akapitzlist"/>
        <w:numPr>
          <w:ilvl w:val="0"/>
          <w:numId w:val="7"/>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obserwuje zachowanie ucznia oraz wspiera ucznia przy współpracy z pedagogiem.</w:t>
      </w:r>
    </w:p>
    <w:p w:rsidR="00751AD7" w:rsidRDefault="00751AD7" w:rsidP="00751AD7">
      <w:pPr>
        <w:rPr>
          <w:b/>
          <w:bCs/>
        </w:rPr>
      </w:pPr>
      <w:r>
        <w:rPr>
          <w:b/>
          <w:bCs/>
        </w:rPr>
        <w:t xml:space="preserve">2.19 </w:t>
      </w:r>
      <w:r w:rsidRPr="64064D8A">
        <w:rPr>
          <w:b/>
          <w:bCs/>
        </w:rPr>
        <w:t>Procedura postępowania w przypadku próby samobójczej ucznia.</w:t>
      </w:r>
    </w:p>
    <w:p w:rsidR="00751AD7" w:rsidRDefault="00751AD7" w:rsidP="00751AD7">
      <w:pPr>
        <w:rPr>
          <w:b/>
          <w:bCs/>
        </w:rPr>
      </w:pPr>
    </w:p>
    <w:p w:rsidR="00751AD7" w:rsidRPr="00751AD7" w:rsidRDefault="00751AD7" w:rsidP="00751AD7">
      <w:pPr>
        <w:pStyle w:val="Akapitzlist"/>
        <w:numPr>
          <w:ilvl w:val="0"/>
          <w:numId w:val="62"/>
        </w:numPr>
        <w:spacing w:line="360" w:lineRule="auto"/>
        <w:rPr>
          <w:rFonts w:ascii="Times New Roman" w:eastAsiaTheme="minorEastAsia" w:hAnsi="Times New Roman" w:cs="Times New Roman"/>
          <w:sz w:val="24"/>
          <w:szCs w:val="24"/>
        </w:rPr>
      </w:pPr>
      <w:r w:rsidRPr="00751AD7">
        <w:rPr>
          <w:rFonts w:ascii="Times New Roman" w:hAnsi="Times New Roman" w:cs="Times New Roman"/>
          <w:sz w:val="24"/>
          <w:szCs w:val="24"/>
        </w:rPr>
        <w:t xml:space="preserve">Pracownik, który odkrył zdarzenie prowadzi czynności zmierzające do udzielenia pierwszej  pomocy </w:t>
      </w:r>
      <w:proofErr w:type="spellStart"/>
      <w:r w:rsidRPr="00751AD7">
        <w:rPr>
          <w:rFonts w:ascii="Times New Roman" w:hAnsi="Times New Roman" w:cs="Times New Roman"/>
          <w:sz w:val="24"/>
          <w:szCs w:val="24"/>
        </w:rPr>
        <w:t>przedmedycznej</w:t>
      </w:r>
      <w:proofErr w:type="spellEnd"/>
      <w:r w:rsidRPr="00751AD7">
        <w:rPr>
          <w:rFonts w:ascii="Times New Roman" w:hAnsi="Times New Roman" w:cs="Times New Roman"/>
          <w:sz w:val="24"/>
          <w:szCs w:val="24"/>
        </w:rPr>
        <w:t>. Kontroluje aktualny stan zdrowia ucznia. Jeśli jest taka konieczność (stan zagrożenia życia) i możliwość wzywa pogotowie ratunkowe.</w:t>
      </w:r>
    </w:p>
    <w:p w:rsidR="00751AD7" w:rsidRPr="00751AD7" w:rsidRDefault="00751AD7" w:rsidP="00751AD7">
      <w:pPr>
        <w:pStyle w:val="Akapitzlist"/>
        <w:numPr>
          <w:ilvl w:val="0"/>
          <w:numId w:val="62"/>
        </w:numPr>
        <w:spacing w:line="360" w:lineRule="auto"/>
        <w:rPr>
          <w:rFonts w:ascii="Times New Roman" w:hAnsi="Times New Roman" w:cs="Times New Roman"/>
          <w:sz w:val="24"/>
          <w:szCs w:val="24"/>
        </w:rPr>
      </w:pPr>
      <w:r w:rsidRPr="00751AD7">
        <w:rPr>
          <w:rFonts w:ascii="Times New Roman" w:hAnsi="Times New Roman" w:cs="Times New Roman"/>
          <w:sz w:val="24"/>
          <w:szCs w:val="24"/>
        </w:rPr>
        <w:t>O fakcie natychmiast informuje się dyrektora szkoły i pielęgniarkę szkolną w celu udzielania  pierwszej  pomocy.</w:t>
      </w:r>
    </w:p>
    <w:p w:rsidR="00751AD7" w:rsidRPr="00751AD7" w:rsidRDefault="00751AD7" w:rsidP="00751AD7">
      <w:pPr>
        <w:pStyle w:val="Akapitzlist"/>
        <w:numPr>
          <w:ilvl w:val="0"/>
          <w:numId w:val="62"/>
        </w:numPr>
        <w:spacing w:line="360" w:lineRule="auto"/>
        <w:rPr>
          <w:rFonts w:ascii="Times New Roman" w:hAnsi="Times New Roman" w:cs="Times New Roman"/>
          <w:sz w:val="24"/>
          <w:szCs w:val="24"/>
        </w:rPr>
      </w:pPr>
      <w:r w:rsidRPr="00751AD7">
        <w:rPr>
          <w:rFonts w:ascii="Times New Roman" w:hAnsi="Times New Roman" w:cs="Times New Roman"/>
          <w:sz w:val="24"/>
          <w:szCs w:val="24"/>
        </w:rPr>
        <w:lastRenderedPageBreak/>
        <w:t>Miejsce zdarzenia zostaje w miarę możliwości odseparowane tak, aby nie było możliwości kontakty z innymi osobami oraz uczniami.</w:t>
      </w:r>
    </w:p>
    <w:p w:rsidR="00751AD7" w:rsidRPr="00751AD7" w:rsidRDefault="00751AD7" w:rsidP="00751AD7">
      <w:pPr>
        <w:pStyle w:val="Akapitzlist"/>
        <w:numPr>
          <w:ilvl w:val="0"/>
          <w:numId w:val="62"/>
        </w:numPr>
        <w:spacing w:line="360" w:lineRule="auto"/>
        <w:rPr>
          <w:rFonts w:ascii="Times New Roman" w:hAnsi="Times New Roman" w:cs="Times New Roman"/>
          <w:sz w:val="24"/>
          <w:szCs w:val="24"/>
        </w:rPr>
      </w:pPr>
      <w:r w:rsidRPr="00751AD7">
        <w:rPr>
          <w:rFonts w:ascii="Times New Roman" w:hAnsi="Times New Roman" w:cs="Times New Roman"/>
          <w:sz w:val="24"/>
          <w:szCs w:val="24"/>
        </w:rPr>
        <w:t>Przy uczniu przez cały czas obecny jest pracownik, nauczyciel.</w:t>
      </w:r>
    </w:p>
    <w:p w:rsidR="00751AD7" w:rsidRPr="00751AD7" w:rsidRDefault="00751AD7" w:rsidP="00751AD7">
      <w:pPr>
        <w:pStyle w:val="Akapitzlist"/>
        <w:numPr>
          <w:ilvl w:val="0"/>
          <w:numId w:val="62"/>
        </w:numPr>
        <w:spacing w:line="360" w:lineRule="auto"/>
        <w:rPr>
          <w:rFonts w:ascii="Times New Roman" w:hAnsi="Times New Roman" w:cs="Times New Roman"/>
          <w:sz w:val="24"/>
          <w:szCs w:val="24"/>
        </w:rPr>
      </w:pPr>
      <w:r w:rsidRPr="00751AD7">
        <w:rPr>
          <w:rFonts w:ascii="Times New Roman" w:hAnsi="Times New Roman" w:cs="Times New Roman"/>
          <w:sz w:val="24"/>
          <w:szCs w:val="24"/>
        </w:rPr>
        <w:t>Dyrektor wzywa pogotowie ratunkowe, policję oraz przełożonych.</w:t>
      </w:r>
    </w:p>
    <w:p w:rsidR="00751AD7" w:rsidRPr="00751AD7" w:rsidRDefault="00751AD7" w:rsidP="00751AD7">
      <w:pPr>
        <w:pStyle w:val="Akapitzlist"/>
        <w:numPr>
          <w:ilvl w:val="0"/>
          <w:numId w:val="62"/>
        </w:numPr>
        <w:spacing w:line="360" w:lineRule="auto"/>
        <w:rPr>
          <w:rFonts w:ascii="Times New Roman" w:hAnsi="Times New Roman" w:cs="Times New Roman"/>
          <w:sz w:val="24"/>
          <w:szCs w:val="24"/>
        </w:rPr>
      </w:pPr>
      <w:r w:rsidRPr="00751AD7">
        <w:rPr>
          <w:rFonts w:ascii="Times New Roman" w:hAnsi="Times New Roman" w:cs="Times New Roman"/>
          <w:sz w:val="24"/>
          <w:szCs w:val="24"/>
        </w:rPr>
        <w:t>Dyrektor lub wyznaczona osoba podejmuje próbę kontaktu z opiekunami. Na bieżąco informuje o sytuacji.</w:t>
      </w:r>
    </w:p>
    <w:p w:rsidR="00751AD7" w:rsidRPr="00751AD7" w:rsidRDefault="00751AD7" w:rsidP="00751AD7">
      <w:pPr>
        <w:spacing w:line="360" w:lineRule="auto"/>
        <w:ind w:left="360"/>
      </w:pPr>
      <w:r w:rsidRPr="00751AD7">
        <w:t>Działania podejmowane po udzieleniu pomocy uczniowi oraz zabezpieczeniu jego zdrowia.</w:t>
      </w:r>
    </w:p>
    <w:p w:rsidR="00751AD7" w:rsidRPr="00751AD7" w:rsidRDefault="00751AD7" w:rsidP="00751AD7">
      <w:pPr>
        <w:pStyle w:val="Akapitzlist"/>
        <w:numPr>
          <w:ilvl w:val="0"/>
          <w:numId w:val="60"/>
        </w:numPr>
        <w:spacing w:line="360" w:lineRule="auto"/>
        <w:rPr>
          <w:rFonts w:ascii="Times New Roman" w:eastAsiaTheme="minorEastAsia" w:hAnsi="Times New Roman" w:cs="Times New Roman"/>
          <w:sz w:val="24"/>
          <w:szCs w:val="24"/>
        </w:rPr>
      </w:pPr>
      <w:r w:rsidRPr="00751AD7">
        <w:rPr>
          <w:rFonts w:ascii="Times New Roman" w:hAnsi="Times New Roman" w:cs="Times New Roman"/>
          <w:sz w:val="24"/>
          <w:szCs w:val="24"/>
        </w:rPr>
        <w:t>Dyrektor zwraca się do Poradni Psychologiczno – Pedagogicznej  o wsparcie psychologiczne dla uczniów i nauczycieli.</w:t>
      </w:r>
    </w:p>
    <w:p w:rsidR="00751AD7" w:rsidRPr="00751AD7" w:rsidRDefault="00751AD7" w:rsidP="00751AD7">
      <w:pPr>
        <w:pStyle w:val="Akapitzlist"/>
        <w:numPr>
          <w:ilvl w:val="0"/>
          <w:numId w:val="60"/>
        </w:numPr>
        <w:spacing w:line="360" w:lineRule="auto"/>
        <w:rPr>
          <w:rFonts w:ascii="Times New Roman" w:hAnsi="Times New Roman" w:cs="Times New Roman"/>
          <w:sz w:val="24"/>
          <w:szCs w:val="24"/>
        </w:rPr>
      </w:pPr>
      <w:r w:rsidRPr="00751AD7">
        <w:rPr>
          <w:rFonts w:ascii="Times New Roman" w:hAnsi="Times New Roman" w:cs="Times New Roman"/>
          <w:sz w:val="24"/>
          <w:szCs w:val="24"/>
        </w:rPr>
        <w:t>Dyrektor zwołuje Nadzwyczajna Radę Pedagogiczną podczas której omawia sytuacje, procedury oraz dalsze działania.</w:t>
      </w:r>
    </w:p>
    <w:p w:rsidR="00751AD7" w:rsidRPr="00751AD7" w:rsidRDefault="00751AD7" w:rsidP="00751AD7">
      <w:pPr>
        <w:pStyle w:val="Akapitzlist"/>
        <w:numPr>
          <w:ilvl w:val="0"/>
          <w:numId w:val="60"/>
        </w:numPr>
        <w:spacing w:line="360" w:lineRule="auto"/>
        <w:rPr>
          <w:rFonts w:ascii="Times New Roman" w:hAnsi="Times New Roman" w:cs="Times New Roman"/>
          <w:sz w:val="24"/>
          <w:szCs w:val="24"/>
        </w:rPr>
      </w:pPr>
      <w:r w:rsidRPr="00751AD7">
        <w:rPr>
          <w:rFonts w:ascii="Times New Roman" w:hAnsi="Times New Roman" w:cs="Times New Roman"/>
          <w:sz w:val="24"/>
          <w:szCs w:val="24"/>
        </w:rPr>
        <w:t>Dyrektor, w miarę możliwości organizuje na terenie szkoły spotkanie młodzieży ze specjalistami w celu redukcji napięcia emocjonalnego, szczególnie dla klasy, do której uczęszcza uczeń, który podjął próbę samobójczą.</w:t>
      </w:r>
    </w:p>
    <w:p w:rsidR="00751AD7" w:rsidRPr="00751AD7" w:rsidRDefault="00751AD7" w:rsidP="00751AD7">
      <w:pPr>
        <w:pStyle w:val="Akapitzlist"/>
        <w:numPr>
          <w:ilvl w:val="0"/>
          <w:numId w:val="60"/>
        </w:numPr>
        <w:spacing w:line="360" w:lineRule="auto"/>
        <w:rPr>
          <w:rFonts w:ascii="Times New Roman" w:hAnsi="Times New Roman" w:cs="Times New Roman"/>
          <w:sz w:val="24"/>
          <w:szCs w:val="24"/>
        </w:rPr>
      </w:pPr>
      <w:r w:rsidRPr="00751AD7">
        <w:rPr>
          <w:rFonts w:ascii="Times New Roman" w:hAnsi="Times New Roman" w:cs="Times New Roman"/>
          <w:sz w:val="24"/>
          <w:szCs w:val="24"/>
        </w:rPr>
        <w:t>Nauczyciele obserwują zachowania uczniów, reagują na ich aktualne potrzeby, monitorują stan psychiczny uczniów.</w:t>
      </w:r>
    </w:p>
    <w:p w:rsidR="00751AD7" w:rsidRDefault="00751AD7" w:rsidP="00751AD7">
      <w:pPr>
        <w:rPr>
          <w:b/>
          <w:bCs/>
        </w:rPr>
      </w:pPr>
      <w:r>
        <w:rPr>
          <w:b/>
          <w:bCs/>
        </w:rPr>
        <w:t xml:space="preserve">2.20 </w:t>
      </w:r>
      <w:r w:rsidRPr="64064D8A">
        <w:rPr>
          <w:b/>
          <w:bCs/>
        </w:rPr>
        <w:t>Procedura postępowania w przypadku śmierci ucznia.</w:t>
      </w:r>
    </w:p>
    <w:p w:rsidR="00751AD7" w:rsidRDefault="00751AD7" w:rsidP="00751AD7">
      <w:pPr>
        <w:rPr>
          <w:b/>
          <w:bCs/>
        </w:rPr>
      </w:pPr>
    </w:p>
    <w:p w:rsidR="00751AD7" w:rsidRPr="00751AD7" w:rsidRDefault="00751AD7" w:rsidP="00751AD7">
      <w:pPr>
        <w:pStyle w:val="Akapitzlist"/>
        <w:numPr>
          <w:ilvl w:val="0"/>
          <w:numId w:val="59"/>
        </w:numPr>
        <w:spacing w:line="360" w:lineRule="auto"/>
        <w:ind w:left="714" w:hanging="357"/>
        <w:rPr>
          <w:rFonts w:ascii="Times New Roman" w:eastAsiaTheme="minorEastAsia" w:hAnsi="Times New Roman" w:cs="Times New Roman"/>
          <w:sz w:val="24"/>
          <w:szCs w:val="24"/>
        </w:rPr>
      </w:pPr>
      <w:r w:rsidRPr="00751AD7">
        <w:rPr>
          <w:rFonts w:ascii="Times New Roman" w:hAnsi="Times New Roman" w:cs="Times New Roman"/>
          <w:sz w:val="24"/>
          <w:szCs w:val="24"/>
        </w:rPr>
        <w:t>O sytuacji natychmiast informuje się dyrektora szkoły.</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Dyrektor powiadamia pogotowie, Policje i przełożonych.</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Dyrektor zabezpiecza miejsce zdarzenia do czasu przybycia policji.</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 xml:space="preserve">Nie są udzielane żadne informacje mediom, dopóki o śmierci nie powiadomieni </w:t>
      </w:r>
      <w:proofErr w:type="spellStart"/>
      <w:r w:rsidRPr="00751AD7">
        <w:rPr>
          <w:rFonts w:ascii="Times New Roman" w:hAnsi="Times New Roman" w:cs="Times New Roman"/>
          <w:sz w:val="24"/>
          <w:szCs w:val="24"/>
        </w:rPr>
        <w:t>zostanom</w:t>
      </w:r>
      <w:proofErr w:type="spellEnd"/>
      <w:r w:rsidRPr="00751AD7">
        <w:rPr>
          <w:rFonts w:ascii="Times New Roman" w:hAnsi="Times New Roman" w:cs="Times New Roman"/>
          <w:sz w:val="24"/>
          <w:szCs w:val="24"/>
        </w:rPr>
        <w:t xml:space="preserve"> opiekunowie.</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Dyrektor w miarę możliwości organizuje opiekę, wsparcie i pomoc rodzinie ucznia, w razie potrzeby wzywa pogotowie ratunkowe.</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Dyrektor, w miarę możliwości zwraca się o wsparcie do specjalisty z Policji lub innej instytucji w celu poinformowania o śmierci rodziców.</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Dyrektor, lub wyznaczona osoba prosi  o wsparcie   Poradni Psychologiczno – Pedagogicznej w celu spotkań z młodzieżą i pracownikami szkoły oraz organizacją kolejnych działań.</w:t>
      </w:r>
    </w:p>
    <w:p w:rsidR="00751AD7" w:rsidRPr="00751AD7" w:rsidRDefault="00751AD7" w:rsidP="00751AD7">
      <w:pPr>
        <w:pStyle w:val="Akapitzlist"/>
        <w:numPr>
          <w:ilvl w:val="0"/>
          <w:numId w:val="59"/>
        </w:numPr>
        <w:spacing w:line="360" w:lineRule="auto"/>
        <w:ind w:left="714" w:hanging="357"/>
        <w:rPr>
          <w:rFonts w:ascii="Times New Roman" w:hAnsi="Times New Roman" w:cs="Times New Roman"/>
          <w:sz w:val="24"/>
          <w:szCs w:val="24"/>
        </w:rPr>
      </w:pPr>
      <w:r w:rsidRPr="00751AD7">
        <w:rPr>
          <w:rFonts w:ascii="Times New Roman" w:hAnsi="Times New Roman" w:cs="Times New Roman"/>
          <w:sz w:val="24"/>
          <w:szCs w:val="24"/>
        </w:rPr>
        <w:t>Dyrektor umożliwia uczestniczenie młodzieży w pogrzebie ucznia.</w:t>
      </w:r>
    </w:p>
    <w:p w:rsidR="00751AD7" w:rsidRDefault="00751AD7" w:rsidP="006319C1">
      <w:pPr>
        <w:spacing w:line="360" w:lineRule="auto"/>
        <w:rPr>
          <w:b/>
          <w:bCs/>
        </w:rPr>
      </w:pPr>
    </w:p>
    <w:p w:rsidR="00E10154" w:rsidRPr="006319C1" w:rsidRDefault="00E10154" w:rsidP="006319C1">
      <w:pPr>
        <w:spacing w:line="360" w:lineRule="auto"/>
        <w:rPr>
          <w:b/>
          <w:bCs/>
        </w:rPr>
      </w:pPr>
      <w:r w:rsidRPr="006319C1">
        <w:rPr>
          <w:b/>
          <w:bCs/>
        </w:rPr>
        <w:t>2.</w:t>
      </w:r>
      <w:r w:rsidR="00751AD7">
        <w:rPr>
          <w:b/>
          <w:bCs/>
        </w:rPr>
        <w:t>21</w:t>
      </w:r>
      <w:r w:rsidRPr="006319C1">
        <w:rPr>
          <w:b/>
          <w:bCs/>
        </w:rPr>
        <w:t xml:space="preserve"> Procedura postępowania w przypadku żałoby po śmierci ucznia ( z wyjątkiem śmierci samobójczej)</w:t>
      </w:r>
    </w:p>
    <w:p w:rsidR="00E10154" w:rsidRPr="006319C1" w:rsidRDefault="00E10154" w:rsidP="006319C1">
      <w:pPr>
        <w:spacing w:line="360" w:lineRule="auto"/>
        <w:rPr>
          <w:b/>
          <w:bCs/>
        </w:rPr>
      </w:pPr>
    </w:p>
    <w:p w:rsidR="00E10154" w:rsidRPr="006319C1" w:rsidRDefault="00E10154" w:rsidP="00751AD7">
      <w:pPr>
        <w:pStyle w:val="Akapitzlist"/>
        <w:numPr>
          <w:ilvl w:val="0"/>
          <w:numId w:val="6"/>
        </w:numPr>
        <w:spacing w:line="360" w:lineRule="auto"/>
        <w:ind w:left="714" w:hanging="357"/>
        <w:rPr>
          <w:rFonts w:ascii="Times New Roman" w:hAnsi="Times New Roman" w:cs="Times New Roman"/>
          <w:sz w:val="24"/>
          <w:szCs w:val="24"/>
        </w:rPr>
      </w:pPr>
      <w:r w:rsidRPr="006319C1">
        <w:rPr>
          <w:rFonts w:ascii="Times New Roman" w:hAnsi="Times New Roman" w:cs="Times New Roman"/>
          <w:sz w:val="24"/>
          <w:szCs w:val="24"/>
        </w:rPr>
        <w:t>Dyrektor informuje Radę Pedagogiczną o śmierci ucznia.</w:t>
      </w:r>
    </w:p>
    <w:p w:rsidR="00E10154" w:rsidRPr="006319C1" w:rsidRDefault="00E10154" w:rsidP="00751AD7">
      <w:pPr>
        <w:pStyle w:val="Akapitzlist"/>
        <w:numPr>
          <w:ilvl w:val="0"/>
          <w:numId w:val="6"/>
        </w:numPr>
        <w:spacing w:line="360" w:lineRule="auto"/>
        <w:ind w:left="714" w:hanging="357"/>
        <w:rPr>
          <w:rFonts w:ascii="Times New Roman" w:hAnsi="Times New Roman" w:cs="Times New Roman"/>
          <w:sz w:val="24"/>
          <w:szCs w:val="24"/>
        </w:rPr>
      </w:pPr>
      <w:r w:rsidRPr="006319C1">
        <w:rPr>
          <w:rFonts w:ascii="Times New Roman" w:hAnsi="Times New Roman" w:cs="Times New Roman"/>
          <w:sz w:val="24"/>
          <w:szCs w:val="24"/>
        </w:rPr>
        <w:t>Dyrektor kontaktuje się z Poradnia Psychologiczno - Pedagogiczną lub Policją w celu uzyskania fachowego wsparcia psychologa dla uczniów i nauczycieli.</w:t>
      </w:r>
    </w:p>
    <w:p w:rsidR="00E10154" w:rsidRPr="006319C1" w:rsidRDefault="00E10154" w:rsidP="008E02BE">
      <w:pPr>
        <w:pStyle w:val="Akapitzlist"/>
        <w:numPr>
          <w:ilvl w:val="0"/>
          <w:numId w:val="6"/>
        </w:numPr>
        <w:spacing w:line="360" w:lineRule="auto"/>
        <w:rPr>
          <w:rFonts w:ascii="Times New Roman" w:hAnsi="Times New Roman" w:cs="Times New Roman"/>
          <w:sz w:val="24"/>
          <w:szCs w:val="24"/>
        </w:rPr>
      </w:pPr>
      <w:r w:rsidRPr="006319C1">
        <w:rPr>
          <w:rFonts w:ascii="Times New Roman" w:hAnsi="Times New Roman" w:cs="Times New Roman"/>
          <w:sz w:val="24"/>
          <w:szCs w:val="24"/>
        </w:rPr>
        <w:t>Dyrektor oraz nauczyciele określają działania wspierające uczniów, uwzględniając odreagowanie napięcia uczniów ( również przy współpracy specjalistów z zewnątrz).</w:t>
      </w:r>
    </w:p>
    <w:p w:rsidR="00E10154" w:rsidRPr="006319C1" w:rsidRDefault="00E10154" w:rsidP="008E02BE">
      <w:pPr>
        <w:pStyle w:val="Akapitzlist"/>
        <w:numPr>
          <w:ilvl w:val="0"/>
          <w:numId w:val="6"/>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Wychowawcy informują całą klasę o śmierci ucznia.</w:t>
      </w:r>
    </w:p>
    <w:p w:rsidR="00E10154" w:rsidRPr="006319C1" w:rsidRDefault="00E10154" w:rsidP="008E02BE">
      <w:pPr>
        <w:pStyle w:val="Akapitzlist"/>
        <w:numPr>
          <w:ilvl w:val="0"/>
          <w:numId w:val="6"/>
        </w:numPr>
        <w:spacing w:line="360" w:lineRule="auto"/>
        <w:rPr>
          <w:rFonts w:ascii="Times New Roman" w:hAnsi="Times New Roman" w:cs="Times New Roman"/>
          <w:sz w:val="24"/>
          <w:szCs w:val="24"/>
        </w:rPr>
      </w:pPr>
      <w:r w:rsidRPr="006319C1">
        <w:rPr>
          <w:rFonts w:ascii="Times New Roman" w:hAnsi="Times New Roman" w:cs="Times New Roman"/>
          <w:sz w:val="24"/>
          <w:szCs w:val="24"/>
        </w:rPr>
        <w:t>Umożliwia się uczestnictwo uczniów w ceremoniach pogrzebowych.</w:t>
      </w:r>
    </w:p>
    <w:p w:rsidR="00751AD7" w:rsidRDefault="00751AD7" w:rsidP="00751AD7">
      <w:pPr>
        <w:rPr>
          <w:b/>
          <w:bCs/>
        </w:rPr>
      </w:pPr>
      <w:r>
        <w:rPr>
          <w:b/>
          <w:bCs/>
        </w:rPr>
        <w:t xml:space="preserve">2.22 </w:t>
      </w:r>
      <w:r w:rsidRPr="64064D8A">
        <w:rPr>
          <w:b/>
          <w:bCs/>
        </w:rPr>
        <w:t>Procedura kontaktu z mediami w sytuacjach kryzysowych.</w:t>
      </w:r>
    </w:p>
    <w:p w:rsidR="00751AD7" w:rsidRPr="00751AD7" w:rsidRDefault="00751AD7" w:rsidP="00751AD7">
      <w:pPr>
        <w:pStyle w:val="Akapitzlist"/>
        <w:numPr>
          <w:ilvl w:val="0"/>
          <w:numId w:val="63"/>
        </w:numPr>
        <w:spacing w:line="360" w:lineRule="auto"/>
        <w:rPr>
          <w:rFonts w:ascii="Times New Roman" w:eastAsiaTheme="minorEastAsia" w:hAnsi="Times New Roman" w:cs="Times New Roman"/>
          <w:sz w:val="24"/>
          <w:szCs w:val="24"/>
        </w:rPr>
      </w:pPr>
      <w:r w:rsidRPr="00751AD7">
        <w:rPr>
          <w:rFonts w:ascii="Times New Roman" w:hAnsi="Times New Roman" w:cs="Times New Roman"/>
          <w:sz w:val="24"/>
          <w:szCs w:val="24"/>
        </w:rPr>
        <w:t>Dyrektor osobiście kontaktuje się z mediami lub wyznacza  osobę odpowiedzialną za przekazywanie informacji.</w:t>
      </w:r>
    </w:p>
    <w:p w:rsidR="00751AD7" w:rsidRPr="00751AD7" w:rsidRDefault="00751AD7" w:rsidP="00751AD7">
      <w:pPr>
        <w:pStyle w:val="Akapitzlist"/>
        <w:numPr>
          <w:ilvl w:val="0"/>
          <w:numId w:val="63"/>
        </w:numPr>
        <w:spacing w:line="360" w:lineRule="auto"/>
        <w:rPr>
          <w:rFonts w:ascii="Times New Roman" w:hAnsi="Times New Roman" w:cs="Times New Roman"/>
          <w:sz w:val="24"/>
          <w:szCs w:val="24"/>
        </w:rPr>
      </w:pPr>
      <w:r w:rsidRPr="00751AD7">
        <w:rPr>
          <w:rFonts w:ascii="Times New Roman" w:hAnsi="Times New Roman" w:cs="Times New Roman"/>
          <w:sz w:val="24"/>
          <w:szCs w:val="24"/>
        </w:rPr>
        <w:t>Nikt, poza wyznaczoną osobą, z pracowników oraz członków rady pedagogicznej nie udziela wywiadów ani nie przekazuje informacji dotyczącej sytuacji.</w:t>
      </w:r>
    </w:p>
    <w:p w:rsidR="00751AD7" w:rsidRPr="00751AD7" w:rsidRDefault="00751AD7" w:rsidP="00751AD7">
      <w:pPr>
        <w:pStyle w:val="Akapitzlist"/>
        <w:numPr>
          <w:ilvl w:val="0"/>
          <w:numId w:val="63"/>
        </w:numPr>
        <w:spacing w:line="360" w:lineRule="auto"/>
        <w:rPr>
          <w:rFonts w:ascii="Times New Roman" w:hAnsi="Times New Roman" w:cs="Times New Roman"/>
          <w:sz w:val="24"/>
          <w:szCs w:val="24"/>
        </w:rPr>
      </w:pPr>
      <w:r w:rsidRPr="00751AD7">
        <w:rPr>
          <w:rFonts w:ascii="Times New Roman" w:hAnsi="Times New Roman" w:cs="Times New Roman"/>
          <w:sz w:val="24"/>
          <w:szCs w:val="24"/>
        </w:rPr>
        <w:t>Osoba, która kontaktuje się z mediami stosuje się do wskazówek:</w:t>
      </w:r>
    </w:p>
    <w:p w:rsidR="00751AD7" w:rsidRPr="00751AD7" w:rsidRDefault="00751AD7" w:rsidP="00751AD7">
      <w:pPr>
        <w:spacing w:line="360" w:lineRule="auto"/>
        <w:ind w:left="360"/>
      </w:pPr>
      <w:r w:rsidRPr="00751AD7">
        <w:t>A) Mówi jedynie o faktach, których jest całkowicie pewna.</w:t>
      </w:r>
    </w:p>
    <w:p w:rsidR="00751AD7" w:rsidRPr="00751AD7" w:rsidRDefault="00751AD7" w:rsidP="00751AD7">
      <w:pPr>
        <w:spacing w:line="360" w:lineRule="auto"/>
        <w:ind w:left="360"/>
      </w:pPr>
      <w:r w:rsidRPr="00751AD7">
        <w:t>B) Nie ujawnia informacji tajnych, objętych poufnością</w:t>
      </w:r>
    </w:p>
    <w:p w:rsidR="00751AD7" w:rsidRPr="00751AD7" w:rsidRDefault="00751AD7" w:rsidP="00751AD7">
      <w:pPr>
        <w:spacing w:line="360" w:lineRule="auto"/>
        <w:ind w:left="360"/>
      </w:pPr>
      <w:r w:rsidRPr="00751AD7">
        <w:t>C) Analizuje dane</w:t>
      </w:r>
    </w:p>
    <w:p w:rsidR="00751AD7" w:rsidRPr="00751AD7" w:rsidRDefault="00751AD7" w:rsidP="00751AD7">
      <w:pPr>
        <w:spacing w:line="360" w:lineRule="auto"/>
        <w:ind w:left="360"/>
      </w:pPr>
      <w:r w:rsidRPr="00751AD7">
        <w:t>D) W trakcie rozmowy nie wypowiadaj swoich opinii, podejrzeń, spekulacji.</w:t>
      </w:r>
    </w:p>
    <w:p w:rsidR="00751AD7" w:rsidRPr="00751AD7" w:rsidRDefault="00751AD7" w:rsidP="00751AD7">
      <w:pPr>
        <w:spacing w:line="360" w:lineRule="auto"/>
        <w:ind w:left="360"/>
      </w:pPr>
      <w:r w:rsidRPr="00751AD7">
        <w:t>E) Zachowuj spokój, mimo dużych nacisków osób chcących uzyskania informacji</w:t>
      </w:r>
    </w:p>
    <w:p w:rsidR="00751AD7" w:rsidRPr="00751AD7" w:rsidRDefault="00751AD7" w:rsidP="00751AD7">
      <w:pPr>
        <w:spacing w:line="360" w:lineRule="auto"/>
        <w:ind w:left="360"/>
      </w:pPr>
      <w:r w:rsidRPr="00751AD7">
        <w:t>F) Bezzwłocznie dementuje pogłoski i nieprawdziwe informacje</w:t>
      </w:r>
    </w:p>
    <w:p w:rsidR="00751AD7" w:rsidRPr="00751AD7" w:rsidRDefault="00751AD7" w:rsidP="00751AD7">
      <w:pPr>
        <w:spacing w:line="360" w:lineRule="auto"/>
        <w:ind w:left="360"/>
      </w:pPr>
      <w:r w:rsidRPr="00751AD7">
        <w:t>G) Nie ujawnia nazwisk osób biorących udział w całym zdarzeniu, zwłaszcza przed poinformowaniem o sytuacji ich bliskich .</w:t>
      </w:r>
    </w:p>
    <w:p w:rsidR="00E10154" w:rsidRPr="006319C1" w:rsidRDefault="00E10154" w:rsidP="006319C1">
      <w:pPr>
        <w:spacing w:line="360" w:lineRule="auto"/>
      </w:pPr>
    </w:p>
    <w:p w:rsidR="00E10154" w:rsidRPr="006319C1" w:rsidRDefault="00E10154" w:rsidP="006319C1">
      <w:pPr>
        <w:spacing w:line="360" w:lineRule="auto"/>
        <w:rPr>
          <w:b/>
          <w:bCs/>
        </w:rPr>
      </w:pPr>
      <w:r w:rsidRPr="006319C1">
        <w:rPr>
          <w:b/>
          <w:bCs/>
        </w:rPr>
        <w:t>2.2</w:t>
      </w:r>
      <w:r w:rsidR="00751AD7">
        <w:rPr>
          <w:b/>
          <w:bCs/>
        </w:rPr>
        <w:t>3</w:t>
      </w:r>
      <w:r w:rsidRPr="006319C1">
        <w:rPr>
          <w:b/>
          <w:bCs/>
        </w:rPr>
        <w:t xml:space="preserve"> Procedura postępowania w przypadku uchylania się ucznia od obowiązku szkolnego ( wagary)</w:t>
      </w:r>
    </w:p>
    <w:p w:rsidR="00E10154" w:rsidRPr="006319C1" w:rsidRDefault="00E10154" w:rsidP="006319C1">
      <w:pPr>
        <w:spacing w:line="360" w:lineRule="auto"/>
      </w:pP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na bieżąco monitoruje frekwencję uczniów.</w:t>
      </w:r>
    </w:p>
    <w:p w:rsidR="00E10154" w:rsidRPr="006319C1" w:rsidRDefault="00E10154" w:rsidP="008E02BE">
      <w:pPr>
        <w:pStyle w:val="Akapitzlist"/>
        <w:numPr>
          <w:ilvl w:val="0"/>
          <w:numId w:val="4"/>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nieobecności ucznia przez dwa tygodnie oraz braku informacji o przyczynach jego nieobecności . Przez niespełnienie obowiązku, o którym mowa w art. 14 ust. 3, obowiązku szkolnego lub obowiązku nauki należy rozumieć nieobecność  ucznia (nieusprawiedliwioną) w okresie jednego miesiąca na co najmniej 50%:</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pojedynczych nieobecności wychowawca przeprowadza rozmowę z uczniem w celu ustalenia przyczyn nieobecności na lekcjach.</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Wychowawca kontaktuje się z rodzicami (telefonicznie, listownie lub poprzez e-dziennik) i zaprasza na spotkanie w obecności pedagoga szkolnego celem wyjaśnienia sytuacji.</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braku kontaktu z rodzicem lub opiekunem wychowawca wysyła informację listownie.</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rodzic nie współpracuje ze szkołą (nie uczestniczy w zebraniach, lub w sytuacji gdy odmawiają chęci spotkania, o fakcie 50% nieobecności ucznia oraz braku informacji o przyczynach tej nieobecności wychowawca informuje pedagoga szkolnego.</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Pedagog, wychowawca w rozmowie z uczniem i rodzicem stara się uzyskać informację o możliwych przyczynach nieobecności ucznia.</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Wychowawca, pedagog oraz rodzice podejmują działania poprawiające sytuacje ucznia na terenie szkoły.</w:t>
      </w:r>
    </w:p>
    <w:p w:rsidR="00E10154" w:rsidRPr="006319C1" w:rsidRDefault="00E10154" w:rsidP="008E02BE">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uczeń nadal opuszcza lekcje i ma długą absencję spowodowaną wagarami zostaje wysłane do rodziców /prawnych opiekunów listem poleconym upomnienie dyrektora szkoły zawierające stwierdzenie, że dziecko nie realizuje obowiązku szkolnego oraz wezwanie do posyłania dziecka do szkoły z wyznaczeniem terminu oraz informację, że niespełnienie tego obowiązku jest zagrożone postępowaniem egzekucyjnym.</w:t>
      </w:r>
    </w:p>
    <w:p w:rsidR="00E10154" w:rsidRPr="000D60D4" w:rsidRDefault="00E10154" w:rsidP="000D60D4">
      <w:pPr>
        <w:pStyle w:val="Akapitzlist"/>
        <w:numPr>
          <w:ilvl w:val="0"/>
          <w:numId w:val="5"/>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dalszego braku realizacji obowiązku szkolnego dyrektor wszczyna postępowanie administracyjne i powiadamia organ prowadzący szkołę lub Sąd Rodzinny.</w:t>
      </w:r>
    </w:p>
    <w:p w:rsidR="00E10154" w:rsidRPr="006319C1" w:rsidRDefault="00E10154" w:rsidP="006319C1">
      <w:pPr>
        <w:spacing w:line="360" w:lineRule="auto"/>
        <w:rPr>
          <w:b/>
          <w:bCs/>
        </w:rPr>
      </w:pPr>
      <w:r w:rsidRPr="006319C1">
        <w:rPr>
          <w:b/>
          <w:bCs/>
        </w:rPr>
        <w:t>2.2</w:t>
      </w:r>
      <w:r w:rsidR="00751AD7">
        <w:rPr>
          <w:b/>
          <w:bCs/>
        </w:rPr>
        <w:t>4</w:t>
      </w:r>
      <w:r w:rsidRPr="006319C1">
        <w:rPr>
          <w:b/>
          <w:bCs/>
        </w:rPr>
        <w:t xml:space="preserve"> Procedura postępowania w przypadku korzystania przez ucznia z telefonu komórkowego.</w:t>
      </w:r>
    </w:p>
    <w:p w:rsidR="00E10154" w:rsidRPr="006319C1" w:rsidRDefault="00E10154" w:rsidP="006319C1">
      <w:pPr>
        <w:spacing w:line="360" w:lineRule="auto"/>
      </w:pPr>
      <w:r w:rsidRPr="006319C1">
        <w:t xml:space="preserve">Na terenie szkoły obowiązuje zakaz korzystania z telefonów komórkowych oraz </w:t>
      </w:r>
      <w:proofErr w:type="spellStart"/>
      <w:r w:rsidRPr="006319C1">
        <w:t>smartwatch-y</w:t>
      </w:r>
      <w:proofErr w:type="spellEnd"/>
      <w:r w:rsidRPr="006319C1">
        <w:t>. Uczeń może w wyjątkowych sytuacjach korzystać z wymienionego sprzętu, po uzyskaniu zgody nauczyciela, dyrektora.</w:t>
      </w:r>
    </w:p>
    <w:p w:rsidR="00E10154" w:rsidRPr="006319C1" w:rsidRDefault="00E10154" w:rsidP="006319C1">
      <w:pPr>
        <w:spacing w:line="360" w:lineRule="auto"/>
      </w:pPr>
      <w:r w:rsidRPr="006319C1">
        <w:t>Podczas przebywania w szkole uczniowie przechowują telefony komórkowe w plecakach.</w:t>
      </w:r>
    </w:p>
    <w:p w:rsidR="00E10154" w:rsidRPr="006319C1" w:rsidRDefault="00E10154" w:rsidP="008E02BE">
      <w:pPr>
        <w:pStyle w:val="Akapitzlist"/>
        <w:numPr>
          <w:ilvl w:val="0"/>
          <w:numId w:val="3"/>
        </w:numPr>
        <w:spacing w:line="360" w:lineRule="auto"/>
        <w:rPr>
          <w:rFonts w:ascii="Times New Roman" w:hAnsi="Times New Roman" w:cs="Times New Roman"/>
          <w:sz w:val="24"/>
          <w:szCs w:val="24"/>
        </w:rPr>
      </w:pPr>
      <w:r w:rsidRPr="006319C1">
        <w:rPr>
          <w:rFonts w:ascii="Times New Roman" w:hAnsi="Times New Roman" w:cs="Times New Roman"/>
          <w:sz w:val="24"/>
          <w:szCs w:val="24"/>
        </w:rPr>
        <w:t>Nauczyciel prowadzący zajęcia, mający dyżur lub inny nauczyciel, który zauważy ucznia korzystającego z telefonu komórkowego upomina go informując, że kolejne zwrócenie uwagi będzie skutkowało uwagą do e-dziennika oraz zobowiązuje do schowania telefonu.</w:t>
      </w:r>
    </w:p>
    <w:p w:rsidR="00E10154" w:rsidRPr="006319C1" w:rsidRDefault="00E10154" w:rsidP="008E02BE">
      <w:pPr>
        <w:pStyle w:val="Akapitzlist"/>
        <w:numPr>
          <w:ilvl w:val="0"/>
          <w:numId w:val="3"/>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uczeń mimo upomnienia nie zmienia zachowania nauczyciel informuje go wpisaniu uwagi dotyczącej używania telefonu komórkowego na terenie szkoły bez wcześniejszej zgody nauczyciela.</w:t>
      </w:r>
    </w:p>
    <w:p w:rsidR="00E10154" w:rsidRPr="006319C1" w:rsidRDefault="00E10154" w:rsidP="008E02BE">
      <w:pPr>
        <w:pStyle w:val="Akapitzlist"/>
        <w:numPr>
          <w:ilvl w:val="0"/>
          <w:numId w:val="3"/>
        </w:numPr>
        <w:spacing w:line="360" w:lineRule="auto"/>
        <w:rPr>
          <w:rFonts w:ascii="Times New Roman" w:hAnsi="Times New Roman" w:cs="Times New Roman"/>
          <w:sz w:val="24"/>
          <w:szCs w:val="24"/>
        </w:rPr>
      </w:pPr>
      <w:r w:rsidRPr="006319C1">
        <w:rPr>
          <w:rFonts w:ascii="Times New Roman" w:hAnsi="Times New Roman" w:cs="Times New Roman"/>
          <w:sz w:val="24"/>
          <w:szCs w:val="24"/>
        </w:rPr>
        <w:t>Jeśli sytuacja się powtarza wychowawca podpisuje z uczniem kontrakt oraz i informuje o sytuacji rodzica/opiekuna. Uczeń równocześnie otrzymuje upomnienie wychowawcy klasy.</w:t>
      </w:r>
    </w:p>
    <w:p w:rsidR="00E10154" w:rsidRPr="000D60D4" w:rsidRDefault="00E10154" w:rsidP="006319C1">
      <w:pPr>
        <w:pStyle w:val="Akapitzlist"/>
        <w:numPr>
          <w:ilvl w:val="0"/>
          <w:numId w:val="3"/>
        </w:numPr>
        <w:spacing w:line="360" w:lineRule="auto"/>
        <w:rPr>
          <w:rFonts w:ascii="Times New Roman" w:hAnsi="Times New Roman" w:cs="Times New Roman"/>
          <w:sz w:val="24"/>
          <w:szCs w:val="24"/>
        </w:rPr>
      </w:pPr>
      <w:r w:rsidRPr="006319C1">
        <w:rPr>
          <w:rFonts w:ascii="Times New Roman" w:hAnsi="Times New Roman" w:cs="Times New Roman"/>
          <w:sz w:val="24"/>
          <w:szCs w:val="24"/>
        </w:rPr>
        <w:t>Nagminna łamanie regulaminu szkoły skutkuje naganą wychowawcy oraz naganą dyrektora szkoły. Naganę dyrektora odbiera uczeń z rodzicem/opiekunem.</w:t>
      </w:r>
    </w:p>
    <w:p w:rsidR="00E10154" w:rsidRPr="006319C1" w:rsidRDefault="00E10154" w:rsidP="006319C1">
      <w:pPr>
        <w:spacing w:line="360" w:lineRule="auto"/>
        <w:rPr>
          <w:b/>
          <w:bCs/>
        </w:rPr>
      </w:pPr>
      <w:r w:rsidRPr="006319C1">
        <w:rPr>
          <w:b/>
          <w:bCs/>
        </w:rPr>
        <w:lastRenderedPageBreak/>
        <w:t>2.2</w:t>
      </w:r>
      <w:r w:rsidR="00751AD7">
        <w:rPr>
          <w:b/>
          <w:bCs/>
        </w:rPr>
        <w:t>5</w:t>
      </w:r>
      <w:r w:rsidRPr="006319C1">
        <w:rPr>
          <w:b/>
          <w:bCs/>
        </w:rPr>
        <w:t xml:space="preserve"> Procedura kierowania wobec ucznia konsekwencji dyscyplinarnych.</w:t>
      </w:r>
    </w:p>
    <w:p w:rsidR="00E10154" w:rsidRPr="006319C1" w:rsidRDefault="00E10154" w:rsidP="006319C1">
      <w:pPr>
        <w:spacing w:line="360" w:lineRule="auto"/>
      </w:pPr>
      <w:r w:rsidRPr="006319C1">
        <w:t>Na terenie szkoły, w celu wzmocnienia właściwych postaw, uczeń wykazujący niewłaściwe zachowania może otrzymać :</w:t>
      </w:r>
    </w:p>
    <w:p w:rsidR="00E10154" w:rsidRPr="006319C1" w:rsidRDefault="00E10154" w:rsidP="008E02BE">
      <w:pPr>
        <w:pStyle w:val="Akapitzlist"/>
        <w:numPr>
          <w:ilvl w:val="0"/>
          <w:numId w:val="2"/>
        </w:numPr>
        <w:spacing w:line="360" w:lineRule="auto"/>
        <w:rPr>
          <w:rFonts w:ascii="Times New Roman" w:hAnsi="Times New Roman" w:cs="Times New Roman"/>
          <w:sz w:val="24"/>
          <w:szCs w:val="24"/>
        </w:rPr>
      </w:pPr>
      <w:r w:rsidRPr="006319C1">
        <w:rPr>
          <w:rFonts w:ascii="Times New Roman" w:hAnsi="Times New Roman" w:cs="Times New Roman"/>
          <w:sz w:val="24"/>
          <w:szCs w:val="24"/>
        </w:rPr>
        <w:t>Upomnienie wychowawcy</w:t>
      </w:r>
    </w:p>
    <w:p w:rsidR="00E10154" w:rsidRPr="006319C1" w:rsidRDefault="00E10154" w:rsidP="008E02BE">
      <w:pPr>
        <w:pStyle w:val="Akapitzlist"/>
        <w:numPr>
          <w:ilvl w:val="0"/>
          <w:numId w:val="2"/>
        </w:numPr>
        <w:spacing w:line="360" w:lineRule="auto"/>
        <w:rPr>
          <w:rFonts w:ascii="Times New Roman" w:hAnsi="Times New Roman" w:cs="Times New Roman"/>
          <w:sz w:val="24"/>
          <w:szCs w:val="24"/>
        </w:rPr>
      </w:pPr>
      <w:r w:rsidRPr="006319C1">
        <w:rPr>
          <w:rFonts w:ascii="Times New Roman" w:hAnsi="Times New Roman" w:cs="Times New Roman"/>
          <w:sz w:val="24"/>
          <w:szCs w:val="24"/>
        </w:rPr>
        <w:t>Naganę wychowawcy</w:t>
      </w:r>
    </w:p>
    <w:p w:rsidR="00E10154" w:rsidRPr="006319C1" w:rsidRDefault="00E10154" w:rsidP="008E02BE">
      <w:pPr>
        <w:pStyle w:val="Akapitzlist"/>
        <w:numPr>
          <w:ilvl w:val="0"/>
          <w:numId w:val="2"/>
        </w:numPr>
        <w:spacing w:line="360" w:lineRule="auto"/>
        <w:rPr>
          <w:rFonts w:ascii="Times New Roman" w:hAnsi="Times New Roman" w:cs="Times New Roman"/>
          <w:sz w:val="24"/>
          <w:szCs w:val="24"/>
        </w:rPr>
      </w:pPr>
      <w:r w:rsidRPr="006319C1">
        <w:rPr>
          <w:rFonts w:ascii="Times New Roman" w:hAnsi="Times New Roman" w:cs="Times New Roman"/>
          <w:sz w:val="24"/>
          <w:szCs w:val="24"/>
        </w:rPr>
        <w:t>Upomnienie dyrektora szkoły</w:t>
      </w:r>
    </w:p>
    <w:p w:rsidR="00E10154" w:rsidRPr="006319C1" w:rsidRDefault="00E10154" w:rsidP="008E02BE">
      <w:pPr>
        <w:pStyle w:val="Akapitzlist"/>
        <w:numPr>
          <w:ilvl w:val="0"/>
          <w:numId w:val="2"/>
        </w:numPr>
        <w:spacing w:line="360" w:lineRule="auto"/>
        <w:rPr>
          <w:rFonts w:ascii="Times New Roman" w:hAnsi="Times New Roman" w:cs="Times New Roman"/>
          <w:sz w:val="24"/>
          <w:szCs w:val="24"/>
        </w:rPr>
      </w:pPr>
      <w:r w:rsidRPr="006319C1">
        <w:rPr>
          <w:rFonts w:ascii="Times New Roman" w:hAnsi="Times New Roman" w:cs="Times New Roman"/>
          <w:sz w:val="24"/>
          <w:szCs w:val="24"/>
        </w:rPr>
        <w:t>Naganę dyrektora szkoły</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Upomnienie wychowawcy ma for</w:t>
      </w:r>
      <w:r w:rsidR="00A65872">
        <w:rPr>
          <w:rFonts w:ascii="Times New Roman" w:hAnsi="Times New Roman" w:cs="Times New Roman"/>
          <w:sz w:val="24"/>
          <w:szCs w:val="24"/>
        </w:rPr>
        <w:t>m</w:t>
      </w:r>
      <w:r w:rsidRPr="006319C1">
        <w:rPr>
          <w:rFonts w:ascii="Times New Roman" w:hAnsi="Times New Roman" w:cs="Times New Roman"/>
          <w:sz w:val="24"/>
          <w:szCs w:val="24"/>
        </w:rPr>
        <w:t>ę ustną. Udzielana zostaje w przypadku powtarzających się w ciągu tygodnia spóźnień, pojedynczych nieobecności, które nie wynikają z przyczyn losowych ( nie są usprawiedliwione przez rodziców). W przypadku braku poprawy sytuacji wychowawca udziela nagany wychowawcy klasy ( ustnie).</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Upomnienie i nagana wychowawcy klasy wpisane zostają do uwag w e- dzienniku do wiadomości rodziców/opiekunów.</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gdy zachowanie ucznia naruszyło szkolny regulamin zachowania uczeń otrzymuje upomnienie/ naganę wychowawcy klasy w zależności od nasilenia i rodzaju zdarzenia.</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W sytuacji, gdy po otrzymaniu upomnienia, w określonym czasie, uczeń nie zmienia swojego zachowania otrzymuje naganę wychowawcy klasy.</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Otrzymanie dwóch nagan wychowawcy kwalifikuje do wnioskowania przez wychowawcę o upomnienie/ naganę dyrektora szkoły w zależności od sytuacji.</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Nagana dyrektora szkoły powoduje obniżenie oceny z zachowania w danym semestrze.</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Rodzice z uczniem odbierają Naganę Dyrektora Szkoły na osobnym spotkaniu w obecności wychowawcy/ pedagoga szkoły. Podczas spotkania określane są oczekiwania wobec ucznia oraz przedstawione zostają konsekwencje dalszego niewłaściwego zachowania.</w:t>
      </w:r>
    </w:p>
    <w:p w:rsidR="00E10154" w:rsidRPr="006319C1" w:rsidRDefault="00E10154" w:rsidP="008E02BE">
      <w:pPr>
        <w:pStyle w:val="Akapitzlist"/>
        <w:numPr>
          <w:ilvl w:val="0"/>
          <w:numId w:val="1"/>
        </w:numPr>
        <w:spacing w:line="360" w:lineRule="auto"/>
        <w:rPr>
          <w:rFonts w:ascii="Times New Roman" w:hAnsi="Times New Roman" w:cs="Times New Roman"/>
          <w:sz w:val="24"/>
          <w:szCs w:val="24"/>
        </w:rPr>
      </w:pPr>
      <w:r w:rsidRPr="006319C1">
        <w:rPr>
          <w:rFonts w:ascii="Times New Roman" w:hAnsi="Times New Roman" w:cs="Times New Roman"/>
          <w:sz w:val="24"/>
          <w:szCs w:val="24"/>
        </w:rPr>
        <w:t>W sytuacjach, kiedy uczeń rażąco naruszy regulamin szkoły, lub narazi bezpieczeństwo uczniów wychowawca wnioskuje o naganę dyrektora.</w:t>
      </w:r>
    </w:p>
    <w:p w:rsidR="00E10154" w:rsidRPr="006319C1" w:rsidRDefault="00E10154" w:rsidP="00D1571E">
      <w:pPr>
        <w:spacing w:line="360" w:lineRule="auto"/>
      </w:pPr>
    </w:p>
    <w:p w:rsidR="00E10154" w:rsidRPr="006319C1" w:rsidRDefault="00E10154" w:rsidP="006319C1">
      <w:pPr>
        <w:spacing w:line="360" w:lineRule="auto"/>
        <w:jc w:val="center"/>
        <w:rPr>
          <w:b/>
        </w:rPr>
      </w:pPr>
      <w:r w:rsidRPr="006319C1">
        <w:rPr>
          <w:b/>
        </w:rPr>
        <w:t>PROCEDURY REAGOWANIA W PRZYPADKU WYSTĄPIENIA   W SZKOLE ZAGROŻEŃ BEZPIECZEŃSTWA CYFROWEGO</w:t>
      </w:r>
    </w:p>
    <w:p w:rsidR="00E10154" w:rsidRPr="006319C1" w:rsidRDefault="00E10154" w:rsidP="006319C1">
      <w:pPr>
        <w:spacing w:line="360" w:lineRule="auto"/>
        <w:rPr>
          <w:b/>
        </w:rPr>
      </w:pPr>
    </w:p>
    <w:p w:rsidR="00E10154" w:rsidRPr="006319C1" w:rsidRDefault="00E10154" w:rsidP="006319C1">
      <w:pPr>
        <w:spacing w:line="360" w:lineRule="auto"/>
        <w:rPr>
          <w:b/>
        </w:rPr>
      </w:pPr>
      <w:r w:rsidRPr="006319C1">
        <w:rPr>
          <w:b/>
        </w:rPr>
        <w:t>1.  Dostęp do treści szkodliwych, niepożądanych, nielegalnych                                                            - procedura reagowania</w:t>
      </w:r>
    </w:p>
    <w:p w:rsidR="00E10154" w:rsidRPr="006319C1" w:rsidRDefault="00E10154" w:rsidP="006319C1">
      <w:pPr>
        <w:spacing w:line="360" w:lineRule="auto"/>
        <w:rPr>
          <w:b/>
        </w:rPr>
      </w:pPr>
    </w:p>
    <w:p w:rsidR="00E10154" w:rsidRPr="006319C1" w:rsidRDefault="00E10154" w:rsidP="006319C1">
      <w:pPr>
        <w:spacing w:line="360" w:lineRule="auto"/>
        <w:rPr>
          <w:b/>
        </w:rPr>
      </w:pPr>
      <w:r w:rsidRPr="006319C1">
        <w:rPr>
          <w:b/>
        </w:rPr>
        <w:lastRenderedPageBreak/>
        <w:t xml:space="preserve">Rodzaj zagrożenia objętego procedurą  </w:t>
      </w:r>
    </w:p>
    <w:p w:rsidR="00E10154" w:rsidRPr="006319C1" w:rsidRDefault="00E10154" w:rsidP="006319C1">
      <w:pPr>
        <w:spacing w:line="360" w:lineRule="auto"/>
      </w:pPr>
      <w:r w:rsidRPr="006319C1">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p w:rsidR="00E10154" w:rsidRPr="006319C1" w:rsidRDefault="00E10154" w:rsidP="006319C1">
      <w:pPr>
        <w:spacing w:line="360" w:lineRule="auto"/>
        <w:rPr>
          <w:b/>
        </w:rPr>
      </w:pPr>
      <w:r w:rsidRPr="006319C1">
        <w:rPr>
          <w:b/>
        </w:rPr>
        <w:t xml:space="preserve">Telefony/kontakty alarmowe krajowe  </w:t>
      </w:r>
    </w:p>
    <w:p w:rsidR="00E10154" w:rsidRPr="006319C1" w:rsidRDefault="00E10154" w:rsidP="006319C1">
      <w:pPr>
        <w:spacing w:line="360" w:lineRule="auto"/>
      </w:pPr>
      <w:r w:rsidRPr="006319C1">
        <w:t>Zgłaszanie nielegalnych treści:  dyzurnet@dyzurnet.pl, tel. 801 615 005, Policja 997</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postępowania obejmuje działania:</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Opis okoliczności, analiza, zabezpieczenie dowodów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w przypadku, gdy treści można bezpośrednio powiązać z uczniami szkoły: działania wychowawcze</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współpraca z policją</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Identyfikacja sprawcy(-ów)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W identyfikacji sprawców kluczowe znaczenie odgrywać będą zgromadzone dowody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Konieczne jest poinformowanie wszystkich rodziców lub opiekunów dzieci uczestniczących w zdarzeniu o sytuacji i roli ich dzieci</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Działania wobec sprawców zdarzenia ze szkoły/ spoza szkoły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aktywność wychowawcza szkoły. W przypadku upowszechniania przez sprawców treści nielegalnych (np. pornografii dziecięcej) należy złożyć zawiadomienie o zdarzeniu na Policję.</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Aktywności wobec ofiar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 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Należy koniecznie powiadomić ich rodziców lub opiekunów </w:t>
      </w:r>
      <w:r w:rsidRPr="006319C1">
        <w:rPr>
          <w:rFonts w:ascii="Times New Roman" w:hAnsi="Times New Roman" w:cs="Times New Roman"/>
          <w:sz w:val="24"/>
          <w:szCs w:val="24"/>
        </w:rPr>
        <w:lastRenderedPageBreak/>
        <w:t>prawnych o zdarzeniu i uzgodnić z nimi podejmowane działania i formy wsparcia dziecka. Działania szkoły w takich przypadkach powinna cechować poufność i empatia w kontaktach z wszystkimi uczestnikami zdarzenia oraz udzielającymi wsparcia. 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Aktywności wobec świadków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podjęcie działań edukacyjnych i wychowawczych</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Współpraca z Policją  i sądami rodzinnymi</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 przypadku naruszenia prawa np. rozpowszechniania materiałów pornograficznych z udziałem nieletniego lub prób uwiedzenia małoletniego w wieku do 15 lat przez osobę dorosłą należy – w porozumieniu z rodzicami dziecka - niezwłocznie powiadomić Policję   </w:t>
      </w:r>
    </w:p>
    <w:p w:rsidR="00E10154" w:rsidRPr="006319C1" w:rsidRDefault="00E10154" w:rsidP="008E02BE">
      <w:pPr>
        <w:pStyle w:val="Akapitzlist"/>
        <w:numPr>
          <w:ilvl w:val="0"/>
          <w:numId w:val="50"/>
        </w:numPr>
        <w:spacing w:line="360" w:lineRule="auto"/>
        <w:rPr>
          <w:rFonts w:ascii="Times New Roman" w:hAnsi="Times New Roman" w:cs="Times New Roman"/>
          <w:sz w:val="24"/>
          <w:szCs w:val="24"/>
        </w:rPr>
      </w:pPr>
      <w:r w:rsidRPr="006319C1">
        <w:rPr>
          <w:rFonts w:ascii="Times New Roman" w:hAnsi="Times New Roman" w:cs="Times New Roman"/>
          <w:sz w:val="24"/>
          <w:szCs w:val="24"/>
        </w:rPr>
        <w:t>Współpraca ze służbami i placówkami specjalistycznymi – decyzja o kontakcie z instytucjami specjalistycznymi musi być podjęta przy współpracy z rodzicami/opiekunami.</w:t>
      </w:r>
    </w:p>
    <w:p w:rsidR="00E10154" w:rsidRPr="006319C1" w:rsidRDefault="00E10154" w:rsidP="006319C1">
      <w:pPr>
        <w:spacing w:line="360" w:lineRule="auto"/>
      </w:pP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proofErr w:type="spellStart"/>
      <w:r w:rsidRPr="006319C1">
        <w:rPr>
          <w:rFonts w:ascii="Times New Roman" w:hAnsi="Times New Roman" w:cs="Times New Roman"/>
          <w:b/>
          <w:sz w:val="24"/>
          <w:szCs w:val="24"/>
        </w:rPr>
        <w:t>Cyberprzemoc</w:t>
      </w:r>
      <w:proofErr w:type="spellEnd"/>
    </w:p>
    <w:p w:rsidR="00E10154" w:rsidRPr="006319C1" w:rsidRDefault="00E10154" w:rsidP="006319C1">
      <w:pPr>
        <w:pStyle w:val="Akapitzlist"/>
        <w:spacing w:line="360" w:lineRule="auto"/>
        <w:rPr>
          <w:rFonts w:ascii="Times New Roman" w:hAnsi="Times New Roman" w:cs="Times New Roman"/>
          <w:sz w:val="24"/>
          <w:szCs w:val="24"/>
        </w:rPr>
      </w:pPr>
      <w:proofErr w:type="spellStart"/>
      <w:r w:rsidRPr="006319C1">
        <w:rPr>
          <w:rFonts w:ascii="Times New Roman" w:hAnsi="Times New Roman" w:cs="Times New Roman"/>
          <w:sz w:val="24"/>
          <w:szCs w:val="24"/>
        </w:rPr>
        <w:t>Cyberprzemoc</w:t>
      </w:r>
      <w:proofErr w:type="spellEnd"/>
      <w:r w:rsidRPr="006319C1">
        <w:rPr>
          <w:rFonts w:ascii="Times New Roman" w:hAnsi="Times New Roman" w:cs="Times New Roman"/>
          <w:sz w:val="24"/>
          <w:szCs w:val="24"/>
        </w:rPr>
        <w:t xml:space="preserve"> – przemoc z użyciem technologii informacyjnych i komunikacyjnych, głównie Internetu oraz telefonów komórkowych. Podstawowe formy zjawiska to nękanie, straszenie, szantażowanie z użyciem sieci, publikowanie lub rozsyłanie os mieszających, kompromitujących informacji, zdjęć , filmów z użyciem sieci oraz podszywanie się w sieci pod kogoś  wbrew jego woli. Do działań  okres lanych mianem </w:t>
      </w:r>
      <w:proofErr w:type="spellStart"/>
      <w:r w:rsidRPr="006319C1">
        <w:rPr>
          <w:rFonts w:ascii="Times New Roman" w:hAnsi="Times New Roman" w:cs="Times New Roman"/>
          <w:sz w:val="24"/>
          <w:szCs w:val="24"/>
        </w:rPr>
        <w:t>cyberprzemocy</w:t>
      </w:r>
      <w:proofErr w:type="spellEnd"/>
      <w:r w:rsidRPr="006319C1">
        <w:rPr>
          <w:rFonts w:ascii="Times New Roman" w:hAnsi="Times New Roman" w:cs="Times New Roman"/>
          <w:sz w:val="24"/>
          <w:szCs w:val="24"/>
        </w:rPr>
        <w:t xml:space="preserve"> wykorzystywane są głównie: poczta elektroniczna, czaty, komunikatory, strony internetowe, </w:t>
      </w:r>
      <w:proofErr w:type="spellStart"/>
      <w:r w:rsidRPr="006319C1">
        <w:rPr>
          <w:rFonts w:ascii="Times New Roman" w:hAnsi="Times New Roman" w:cs="Times New Roman"/>
          <w:sz w:val="24"/>
          <w:szCs w:val="24"/>
        </w:rPr>
        <w:t>blogi</w:t>
      </w:r>
      <w:proofErr w:type="spellEnd"/>
      <w:r w:rsidRPr="006319C1">
        <w:rPr>
          <w:rFonts w:ascii="Times New Roman" w:hAnsi="Times New Roman" w:cs="Times New Roman"/>
          <w:sz w:val="24"/>
          <w:szCs w:val="24"/>
        </w:rPr>
        <w:t xml:space="preserve">, serwisy </w:t>
      </w:r>
      <w:proofErr w:type="spellStart"/>
      <w:r w:rsidRPr="006319C1">
        <w:rPr>
          <w:rFonts w:ascii="Times New Roman" w:hAnsi="Times New Roman" w:cs="Times New Roman"/>
          <w:sz w:val="24"/>
          <w:szCs w:val="24"/>
        </w:rPr>
        <w:t>społecznościowe</w:t>
      </w:r>
      <w:proofErr w:type="spellEnd"/>
      <w:r w:rsidRPr="006319C1">
        <w:rPr>
          <w:rFonts w:ascii="Times New Roman" w:hAnsi="Times New Roman" w:cs="Times New Roman"/>
          <w:sz w:val="24"/>
          <w:szCs w:val="24"/>
        </w:rPr>
        <w:t>, grupy dyskusyjne, serwisy SMS i MMS</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Telefony alarmowe krajowe i lokalne</w:t>
      </w:r>
    </w:p>
    <w:p w:rsidR="00E10154" w:rsidRPr="006319C1" w:rsidRDefault="00E10154" w:rsidP="006319C1">
      <w:pPr>
        <w:spacing w:line="360" w:lineRule="auto"/>
      </w:pPr>
      <w:r w:rsidRPr="006319C1">
        <w:t xml:space="preserve">Telefon Zaufania dla Dzieci i Młodzieży - 116 111 Telefon dla Rodziców i Nauczycieli w sprawie Bezpieczeństwa Dzieci –  800 100 </w:t>
      </w:r>
      <w:proofErr w:type="spellStart"/>
      <w:r w:rsidRPr="006319C1">
        <w:t>100</w:t>
      </w:r>
      <w:proofErr w:type="spellEnd"/>
      <w:r w:rsidRPr="006319C1">
        <w:t xml:space="preserve">, </w:t>
      </w:r>
      <w:hyperlink r:id="rId7" w:history="1">
        <w:r w:rsidRPr="006319C1">
          <w:rPr>
            <w:rStyle w:val="Hipercze"/>
          </w:rPr>
          <w:t>dyzurnet@dyzurnet.pl</w:t>
        </w:r>
      </w:hyperlink>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postępowania</w:t>
      </w: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Przyjęcie zgłoszenia   i ustalenie okoliczności zdarzenia</w:t>
      </w:r>
    </w:p>
    <w:p w:rsidR="00E10154" w:rsidRPr="006319C1" w:rsidRDefault="00E61418" w:rsidP="006319C1">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lastRenderedPageBreak/>
        <w:t>Przypadek cyberprzemocy moż</w:t>
      </w:r>
      <w:r w:rsidR="00E10154" w:rsidRPr="006319C1">
        <w:rPr>
          <w:rFonts w:ascii="Times New Roman" w:hAnsi="Times New Roman" w:cs="Times New Roman"/>
          <w:sz w:val="24"/>
          <w:szCs w:val="24"/>
        </w:rPr>
        <w:t xml:space="preserve">e zostać  ujawniony przez ofiarę, świadka (np. innego ucznia, nauczyciela, rodzica) lub osobę bliską ofierze (np. rodzice, rodzeństwo, przyjaciele). </w:t>
      </w:r>
    </w:p>
    <w:p w:rsidR="00E10154" w:rsidRPr="006319C1" w:rsidRDefault="00E10154" w:rsidP="006319C1">
      <w:pPr>
        <w:pStyle w:val="Akapitzlist"/>
        <w:spacing w:line="360" w:lineRule="auto"/>
        <w:rPr>
          <w:rFonts w:ascii="Times New Roman" w:hAnsi="Times New Roman" w:cs="Times New Roman"/>
          <w:sz w:val="24"/>
          <w:szCs w:val="24"/>
        </w:rPr>
      </w:pP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spokojnie wysłuchaj osoby zgłaszającej, okaż jej wsparcie, podziękuj za zgłoszenie sprawy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jeśli rozmawiasz z poszkodowanym traktuj ją podmiotowo, szanuj jej uczucia, potwierdź że ujawnienie przemocy jest dobrą decyzją, rozmową przeprowadź w bezpiecznym miejscu</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nie podejmuj działań, które doprowadziłyby do podejrzeń sprawcy przemocy np. wywołując go z lekcji</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jeśli sprawę zgłasza inna osoba, poproś o dokładny opis sytuacji, ustal rozmiar i okoliczności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unikaj konfrontowania ofiary przemocy i sprawcy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szkoła, wychowawca  informuje o sytuacji opiekunów prawnych, rozmawia o zaistniałej sytuacji, wspólnie szuka rozwiązania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podejmij działania profilaktyczne, aby nie nastąpiła eskalacja problemu</w:t>
      </w:r>
    </w:p>
    <w:p w:rsidR="00E10154" w:rsidRPr="006319C1" w:rsidRDefault="00E10154" w:rsidP="006319C1">
      <w:pPr>
        <w:pStyle w:val="Akapitzlist"/>
        <w:spacing w:line="360" w:lineRule="auto"/>
        <w:rPr>
          <w:rFonts w:ascii="Times New Roman" w:hAnsi="Times New Roman" w:cs="Times New Roman"/>
          <w:sz w:val="24"/>
          <w:szCs w:val="24"/>
        </w:rPr>
      </w:pP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Opis okoliczności, analiza, zabezpieczenie dowodów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Należy zabezpieczyć  wszystkie dowody związane z aktem </w:t>
      </w:r>
      <w:proofErr w:type="spellStart"/>
      <w:r w:rsidRPr="006319C1">
        <w:rPr>
          <w:rFonts w:ascii="Times New Roman" w:hAnsi="Times New Roman" w:cs="Times New Roman"/>
          <w:sz w:val="24"/>
          <w:szCs w:val="24"/>
        </w:rPr>
        <w:t>cyberprzemocy</w:t>
      </w:r>
      <w:proofErr w:type="spellEnd"/>
      <w:r w:rsidRPr="006319C1">
        <w:rPr>
          <w:rFonts w:ascii="Times New Roman" w:hAnsi="Times New Roman" w:cs="Times New Roman"/>
          <w:sz w:val="24"/>
          <w:szCs w:val="24"/>
        </w:rPr>
        <w:t xml:space="preserve"> (np. zrobić  kopię materiałów, zanotować  datę i czas otrzymania materiałów, dane nadawcy, adresy stron </w:t>
      </w:r>
      <w:proofErr w:type="spellStart"/>
      <w:r w:rsidRPr="006319C1">
        <w:rPr>
          <w:rFonts w:ascii="Times New Roman" w:hAnsi="Times New Roman" w:cs="Times New Roman"/>
          <w:sz w:val="24"/>
          <w:szCs w:val="24"/>
        </w:rPr>
        <w:t>www</w:t>
      </w:r>
      <w:proofErr w:type="spellEnd"/>
      <w:r w:rsidRPr="006319C1">
        <w:rPr>
          <w:rFonts w:ascii="Times New Roman" w:hAnsi="Times New Roman" w:cs="Times New Roman"/>
          <w:sz w:val="24"/>
          <w:szCs w:val="24"/>
        </w:rPr>
        <w:t>, historię połączeń , etc.). W trakcie zbierania materiałów należy zadbać  o bezpieczeństwo osób zaangażowanych w problem</w:t>
      </w: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Identyfikacja sprawcy(-ów)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Jeśli identyfikacja sprawców jest niemożliwa, sytuacja może wymagać zgłoszenia sprawy na Policję.</w:t>
      </w: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sprawców zdarzenia ze szkoły/  spoza szkoły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Gdy sprawca </w:t>
      </w:r>
      <w:proofErr w:type="spellStart"/>
      <w:r w:rsidRPr="006319C1">
        <w:rPr>
          <w:rFonts w:ascii="Times New Roman" w:hAnsi="Times New Roman" w:cs="Times New Roman"/>
          <w:sz w:val="24"/>
          <w:szCs w:val="24"/>
        </w:rPr>
        <w:t>cyberprzemocy</w:t>
      </w:r>
      <w:proofErr w:type="spellEnd"/>
      <w:r w:rsidRPr="006319C1">
        <w:rPr>
          <w:rFonts w:ascii="Times New Roman" w:hAnsi="Times New Roman" w:cs="Times New Roman"/>
          <w:sz w:val="24"/>
          <w:szCs w:val="24"/>
        </w:rPr>
        <w:t xml:space="preserve">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 uczynienia poszkodowanym)</w:t>
      </w: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ofiar zdarzenia</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udziel wsparcia osobie poszkodowanej</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-zapewnij, że nie jest winny zaistniałej sytuacji</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szanuj jego uczucia</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xml:space="preserve">- zapewnij, że </w:t>
      </w:r>
      <w:proofErr w:type="spellStart"/>
      <w:r w:rsidRPr="006319C1">
        <w:rPr>
          <w:rFonts w:ascii="Times New Roman" w:hAnsi="Times New Roman" w:cs="Times New Roman"/>
          <w:sz w:val="24"/>
          <w:szCs w:val="24"/>
        </w:rPr>
        <w:t>cyberprzemoc</w:t>
      </w:r>
      <w:proofErr w:type="spellEnd"/>
      <w:r w:rsidRPr="006319C1">
        <w:rPr>
          <w:rFonts w:ascii="Times New Roman" w:hAnsi="Times New Roman" w:cs="Times New Roman"/>
          <w:sz w:val="24"/>
          <w:szCs w:val="24"/>
        </w:rPr>
        <w:t xml:space="preserve"> nie będzie tolerowana</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lastRenderedPageBreak/>
        <w:t>- poinformuj o krokach, jakie może  podjąć szkoła</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pomóż poszkodowanemu, oraz opiekunom w zabezpieczeniu dowodów</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monitoruj sytuację poszkodowanego w szkole</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na bieżąco informuj rodziców o podejmowanych działaniach, poinformuj o możliwości zgłoszenia sprawy na policję</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zaproponuj pomoc specjalistyczna ( psychologa, stowarzyszenia itp.)</w:t>
      </w: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świadków</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 zadbaj o bezpieczeństwo świadków oraz osoby zgłaszającej.</w:t>
      </w:r>
    </w:p>
    <w:p w:rsidR="00E10154" w:rsidRPr="006319C1" w:rsidRDefault="00E10154" w:rsidP="006319C1">
      <w:pPr>
        <w:pStyle w:val="Akapitzlist"/>
        <w:spacing w:line="360" w:lineRule="auto"/>
        <w:ind w:left="502"/>
        <w:rPr>
          <w:rFonts w:ascii="Times New Roman" w:hAnsi="Times New Roman" w:cs="Times New Roman"/>
          <w:sz w:val="24"/>
          <w:szCs w:val="24"/>
        </w:rPr>
      </w:pP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Policją  i sądami rodzinnymi</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Kontaktu z Policją wymagają wszelkie sytuacje, w których zostało naruszone prawo (np. groźby karalne, świadome publikowanie nielegalnych treści, rozpowszechnianie nagich zdjęć  z udziałem małoletnich). Za zgłoszenie powinien odpowiadać  dyrektor szkoły.</w:t>
      </w:r>
    </w:p>
    <w:p w:rsidR="00E10154" w:rsidRPr="006319C1" w:rsidRDefault="00E10154" w:rsidP="008E02BE">
      <w:pPr>
        <w:pStyle w:val="Akapitzlist"/>
        <w:numPr>
          <w:ilvl w:val="0"/>
          <w:numId w:val="51"/>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dostawcami Internetu i operatorami telekomunikacyjnymi</w:t>
      </w:r>
    </w:p>
    <w:p w:rsidR="00E10154" w:rsidRPr="006319C1"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Kontakt z dostawcą usługi może być wskazany w celu usunięcia z sieci kompromitujących lub krzywdzących materiałów. Do podjęcia takiego działania stymuluje administratora serwisu art. 14 Ustawy z dnia 18 lipca 2002 r. o świadczeniu usług drogą elektroniczną.</w:t>
      </w:r>
    </w:p>
    <w:p w:rsidR="00E10154" w:rsidRPr="006319C1" w:rsidRDefault="00E10154" w:rsidP="006319C1">
      <w:pPr>
        <w:spacing w:line="360" w:lineRule="auto"/>
      </w:pP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Naruszenia prywatności dotyczące nieodpowiedniego lub niezgodnego z prawem wykorzystania danych osobowych lub wizerunku dziecka i pracownika szkoły  - procedura reagowania  </w:t>
      </w:r>
    </w:p>
    <w:p w:rsidR="00E10154" w:rsidRPr="006319C1" w:rsidRDefault="00E10154" w:rsidP="006319C1">
      <w:pPr>
        <w:spacing w:line="360" w:lineRule="auto"/>
        <w:rPr>
          <w:b/>
        </w:rPr>
      </w:pPr>
    </w:p>
    <w:p w:rsidR="00E10154" w:rsidRPr="006319C1" w:rsidRDefault="00E10154" w:rsidP="006319C1">
      <w:pPr>
        <w:spacing w:line="360" w:lineRule="auto"/>
      </w:pPr>
      <w:r w:rsidRPr="006319C1">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w:t>
      </w:r>
      <w:proofErr w:type="spellStart"/>
      <w:r w:rsidRPr="006319C1">
        <w:t>społecznościowym</w:t>
      </w:r>
      <w:proofErr w:type="spellEnd"/>
      <w:r w:rsidRPr="006319C1">
        <w:t xml:space="preserve"> w celu dyskredytacji lub naruszenia dobrego wizerunku ofiary</w:t>
      </w:r>
    </w:p>
    <w:p w:rsidR="00E10154" w:rsidRPr="006319C1" w:rsidRDefault="00E10154" w:rsidP="006319C1">
      <w:pPr>
        <w:spacing w:line="360" w:lineRule="auto"/>
        <w:ind w:left="360"/>
        <w:rPr>
          <w:b/>
        </w:rPr>
      </w:pPr>
      <w:r w:rsidRPr="006319C1">
        <w:rPr>
          <w:b/>
        </w:rPr>
        <w:t xml:space="preserve">Podstawy prawne uruchomienia procedury:  </w:t>
      </w:r>
    </w:p>
    <w:p w:rsidR="00E10154" w:rsidRPr="006319C1" w:rsidRDefault="00E10154" w:rsidP="006319C1">
      <w:pPr>
        <w:spacing w:line="360" w:lineRule="auto"/>
        <w:ind w:left="360"/>
      </w:pPr>
      <w:r w:rsidRPr="006319C1">
        <w:t>Kodeks Karny (art. 190a par. 2)</w:t>
      </w:r>
    </w:p>
    <w:p w:rsidR="00E10154" w:rsidRPr="006319C1" w:rsidRDefault="00E10154" w:rsidP="006319C1">
      <w:pPr>
        <w:spacing w:line="360" w:lineRule="auto"/>
        <w:ind w:left="360"/>
      </w:pPr>
    </w:p>
    <w:p w:rsidR="00E10154" w:rsidRPr="006319C1" w:rsidRDefault="00E10154" w:rsidP="006319C1">
      <w:pPr>
        <w:spacing w:line="360" w:lineRule="auto"/>
        <w:ind w:left="360"/>
        <w:rPr>
          <w:b/>
        </w:rPr>
      </w:pPr>
      <w:r w:rsidRPr="006319C1">
        <w:rPr>
          <w:b/>
        </w:rPr>
        <w:t>Sposób postępowania</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lastRenderedPageBreak/>
        <w:t>Przyjęcie zgłoszenia i ustalenie okoliczności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Opis okoliczności, analiza, zabezpieczenie dowodów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zabezpiecz dowody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rodzic/ nauczyciel.</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Identyfikacja sprawcy(-ów)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gdy dowody wskazują na konkretnego sprawcę, którego zamiarem było wyrządzenie krzywdy, należy je zabezpieczyć i przekazać Policji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w przypadku gdy nie ujawniono winnego, sprawcę identyfikuje Policja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znanego sprawcy, który jednak nie działał z powyższych pobudek, szkoła powinna dążyć do  rozwiązania problemu w ramach działań wychowawczo – edukacyjnych uzgodnionych rodzicami.</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sprawców zdarzenia   ze szkoły/ spoza szkoły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b/>
          <w:sz w:val="24"/>
          <w:szCs w:val="24"/>
        </w:rPr>
        <w:t xml:space="preserve">- </w:t>
      </w:r>
      <w:r w:rsidRPr="006319C1">
        <w:rPr>
          <w:rFonts w:ascii="Times New Roman" w:hAnsi="Times New Roman" w:cs="Times New Roman"/>
          <w:sz w:val="24"/>
          <w:szCs w:val="24"/>
        </w:rPr>
        <w:t>gdy sprawcą jest uczeń, szkoła w porozumieniu z rodzicami podejmuje działania wychowawcze ,służące nie tylko zdobyciu przez sprawcę wiedzy na temat poszanowania czyjejś prywatności, ale również mające na celu zmianę jego zachowania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dyrektor podejmuje decyzje o poinformowaniu Policji, biorąc pod uwagę wiek, wcześniejsze zachowanie, postawę po ujawnieniu sytuacji oraz opinii wychowawcy i pedagoga.</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ofiar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b/>
          <w:sz w:val="24"/>
          <w:szCs w:val="24"/>
        </w:rPr>
        <w:t xml:space="preserve">- </w:t>
      </w:r>
      <w:r w:rsidRPr="006319C1">
        <w:rPr>
          <w:rFonts w:ascii="Times New Roman" w:hAnsi="Times New Roman" w:cs="Times New Roman"/>
          <w:sz w:val="24"/>
          <w:szCs w:val="24"/>
        </w:rPr>
        <w:t>w porozumieniu z rodzicami obejmij dziecko pomocą psychologiczno – pedagogiczną</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informuj o podejmowanych działaniach</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lastRenderedPageBreak/>
        <w:t>- jeśli kradzież tożsamości, bądź  naruszenie dobrego wizerunku ofiary jest znane tylko jej i rodzicom, szkoła winna zapewnić poufność działań, tak aby informacje narażające ofiarę na naruszenie wizerunku nie były rozpowszechniane.</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świadków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Policją i sądami rodzinnymi</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Gdy naruszenie prywatności, czy wyłudzenie lub kradzież tożsamości skutkują wyrządzeniem ofierze szkody majątkowej lub osobistej, rodzice dzieci winni o nim powiadomić Policję.  </w:t>
      </w:r>
    </w:p>
    <w:p w:rsidR="00E10154" w:rsidRPr="006319C1" w:rsidRDefault="00E10154" w:rsidP="008E02BE">
      <w:pPr>
        <w:pStyle w:val="Akapitzlist"/>
        <w:numPr>
          <w:ilvl w:val="0"/>
          <w:numId w:val="52"/>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ze służbami placówkami specjalistycznymi</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W przypadku konieczności podejmowania dalszych działań pomocowych wobec ofiary, można skierować ucznia, za zgodą i we współpracy z rodzicami, do placówki specjalistycznej, np. terapeutycznej.</w:t>
      </w: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Zagrożenia dla zdrowia dzieci w związku z nadmiernym korzystaniem z Internetu – procedura reagowania</w:t>
      </w:r>
    </w:p>
    <w:p w:rsidR="00E10154" w:rsidRPr="006319C1" w:rsidRDefault="00E10154" w:rsidP="006319C1">
      <w:pPr>
        <w:spacing w:line="360" w:lineRule="auto"/>
      </w:pPr>
      <w:proofErr w:type="spellStart"/>
      <w:r w:rsidRPr="006319C1">
        <w:t>Infoholizm</w:t>
      </w:r>
      <w:proofErr w:type="spellEnd"/>
      <w:r w:rsidRPr="006319C1">
        <w:t xml:space="preserve"> (</w:t>
      </w:r>
      <w:proofErr w:type="spellStart"/>
      <w:r w:rsidRPr="006319C1">
        <w:t>siecioholizm</w:t>
      </w:r>
      <w:proofErr w:type="spellEnd"/>
      <w:r w:rsidRPr="006319C1">
        <w:t xml:space="preserve">) – nadmierne, obejmujące niekiedy niemal całą dobę korzystanie z zasobów Internetu i gier komputerowych (najczęściej sieciowych) i portali </w:t>
      </w:r>
      <w:proofErr w:type="spellStart"/>
      <w:r w:rsidRPr="006319C1">
        <w:t>społecznościowych</w:t>
      </w:r>
      <w:proofErr w:type="spellEnd"/>
      <w:r w:rsidRPr="006319C1">
        <w:t xml:space="preserve">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p w:rsidR="00E10154" w:rsidRPr="006319C1" w:rsidRDefault="00E10154" w:rsidP="006319C1">
      <w:pPr>
        <w:spacing w:line="360" w:lineRule="auto"/>
        <w:rPr>
          <w:b/>
        </w:rPr>
      </w:pPr>
      <w:r w:rsidRPr="006319C1">
        <w:rPr>
          <w:b/>
        </w:rPr>
        <w:t>Podstawy prawne uruchomienia procedury</w:t>
      </w:r>
    </w:p>
    <w:p w:rsidR="00E10154" w:rsidRPr="006319C1" w:rsidRDefault="00E10154" w:rsidP="006319C1">
      <w:pPr>
        <w:spacing w:line="360" w:lineRule="auto"/>
      </w:pPr>
      <w:r w:rsidRPr="006319C1">
        <w:t>Ustawa z dnia 14 grudnia 2016 r. - Prawo oświatowe</w:t>
      </w:r>
    </w:p>
    <w:p w:rsidR="00E10154" w:rsidRPr="006319C1" w:rsidRDefault="00E10154" w:rsidP="006319C1">
      <w:pPr>
        <w:spacing w:line="360" w:lineRule="auto"/>
      </w:pPr>
    </w:p>
    <w:p w:rsidR="00E10154" w:rsidRPr="006319C1" w:rsidRDefault="00E10154" w:rsidP="006319C1">
      <w:pPr>
        <w:spacing w:line="360" w:lineRule="auto"/>
        <w:rPr>
          <w:b/>
        </w:rPr>
      </w:pPr>
      <w:r w:rsidRPr="006319C1">
        <w:rPr>
          <w:b/>
        </w:rPr>
        <w:t>Sposób postępowania</w:t>
      </w:r>
    </w:p>
    <w:p w:rsidR="00E10154" w:rsidRPr="006319C1" w:rsidRDefault="00E10154" w:rsidP="008E02BE">
      <w:pPr>
        <w:pStyle w:val="Akapitzlist"/>
        <w:numPr>
          <w:ilvl w:val="0"/>
          <w:numId w:val="53"/>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Przyjęcie zgłoszenia  i ustalenie okoliczności zdarzenia</w:t>
      </w:r>
    </w:p>
    <w:p w:rsidR="00E10154" w:rsidRPr="006319C1" w:rsidRDefault="00E10154" w:rsidP="006319C1">
      <w:pPr>
        <w:spacing w:line="360" w:lineRule="auto"/>
        <w:ind w:left="360"/>
      </w:pPr>
      <w:r w:rsidRPr="006319C1">
        <w:t>- po uzyskaniu informacji od rodzica/opiekuna wskaż ośrodki specjalizujące się w problemie</w:t>
      </w:r>
    </w:p>
    <w:p w:rsidR="00E10154" w:rsidRPr="006319C1" w:rsidRDefault="00E10154" w:rsidP="006319C1">
      <w:pPr>
        <w:spacing w:line="360" w:lineRule="auto"/>
        <w:ind w:left="360"/>
      </w:pPr>
      <w:r w:rsidRPr="006319C1">
        <w:t>- nauczyciele powinni zwracać uwagę na dzieci wykazujące niepokojące zachowania ( wycofanie, zmęczenie, natarczywe korzystanie z komórki itp.), oraz informować o tym opiekunów</w:t>
      </w:r>
    </w:p>
    <w:p w:rsidR="00E10154" w:rsidRPr="006319C1" w:rsidRDefault="00E10154" w:rsidP="006319C1">
      <w:pPr>
        <w:spacing w:line="360" w:lineRule="auto"/>
        <w:ind w:firstLine="360"/>
      </w:pPr>
      <w:r w:rsidRPr="006319C1">
        <w:rPr>
          <w:b/>
        </w:rPr>
        <w:lastRenderedPageBreak/>
        <w:t>2)   Zaobserwuj skutki zdrowotne, społeczne i emocjonalne.</w:t>
      </w:r>
      <w:r w:rsidRPr="006319C1">
        <w:t xml:space="preserve">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w:t>
      </w:r>
    </w:p>
    <w:p w:rsidR="00E10154" w:rsidRPr="006319C1" w:rsidRDefault="00E10154" w:rsidP="006319C1">
      <w:pPr>
        <w:spacing w:line="360" w:lineRule="auto"/>
        <w:ind w:firstLine="360"/>
      </w:pPr>
      <w:r w:rsidRPr="006319C1">
        <w:rPr>
          <w:b/>
        </w:rPr>
        <w:t>3) Osoba, której problem dotyczy,</w:t>
      </w:r>
      <w:r w:rsidRPr="006319C1">
        <w:t xml:space="preserve"> powinna zostać otoczona zindywidualizowaną opieką przez wychowawcę oraz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w:t>
      </w:r>
    </w:p>
    <w:p w:rsidR="00E10154" w:rsidRPr="006319C1" w:rsidRDefault="00E10154" w:rsidP="006319C1">
      <w:pPr>
        <w:spacing w:line="360" w:lineRule="auto"/>
        <w:ind w:firstLine="360"/>
      </w:pPr>
      <w:r w:rsidRPr="006319C1">
        <w:t xml:space="preserve">-warto w tym zakresie skorzystać z pomocy Poradni Psychologiczno-Pedagogicznej. Dziecku w trakcie wsparcia należy zapewnić komfort psychiczny - o jego sytuacji i specyfice uwarunkowań osobistych muszą zostać powiadomieni wszyscy uczący go i oceniający nauczyciele.       </w:t>
      </w:r>
    </w:p>
    <w:p w:rsidR="00E10154" w:rsidRPr="006319C1" w:rsidRDefault="00E10154" w:rsidP="006319C1">
      <w:pPr>
        <w:spacing w:line="360" w:lineRule="auto"/>
        <w:ind w:firstLine="360"/>
      </w:pPr>
      <w:r w:rsidRPr="006319C1">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p w:rsidR="00E10154" w:rsidRPr="006319C1" w:rsidRDefault="00E10154" w:rsidP="006319C1">
      <w:pPr>
        <w:spacing w:line="360" w:lineRule="auto"/>
        <w:ind w:firstLine="360"/>
        <w:rPr>
          <w:b/>
        </w:rPr>
      </w:pPr>
      <w:r w:rsidRPr="006319C1">
        <w:rPr>
          <w:b/>
        </w:rPr>
        <w:t>4) Aktywności wobec świadków</w:t>
      </w:r>
    </w:p>
    <w:p w:rsidR="00E10154" w:rsidRPr="006319C1" w:rsidRDefault="00E10154" w:rsidP="006319C1">
      <w:pPr>
        <w:spacing w:line="360" w:lineRule="auto"/>
      </w:pPr>
      <w:r w:rsidRPr="006319C1">
        <w:t>- zwróć uwagę uczniów na skutki niewłaściwego korzystania z komputera, komórki</w:t>
      </w:r>
    </w:p>
    <w:p w:rsidR="00E10154" w:rsidRPr="006319C1" w:rsidRDefault="00E10154" w:rsidP="006319C1">
      <w:pPr>
        <w:spacing w:line="360" w:lineRule="auto"/>
      </w:pPr>
      <w:r w:rsidRPr="006319C1">
        <w:t>- zaapeluj o wsparcie w kierunku osób potrzebujących</w:t>
      </w:r>
    </w:p>
    <w:p w:rsidR="00E10154" w:rsidRPr="006319C1" w:rsidRDefault="00E10154" w:rsidP="006319C1">
      <w:pPr>
        <w:spacing w:line="360" w:lineRule="auto"/>
        <w:rPr>
          <w:b/>
        </w:rPr>
      </w:pPr>
      <w:r w:rsidRPr="006319C1">
        <w:rPr>
          <w:b/>
        </w:rPr>
        <w:t>5) Współpraca ze służbami i placówkami specjalistycznymi</w:t>
      </w:r>
    </w:p>
    <w:p w:rsidR="00E10154" w:rsidRPr="006319C1" w:rsidRDefault="00E10154" w:rsidP="006319C1">
      <w:pPr>
        <w:spacing w:line="360" w:lineRule="auto"/>
      </w:pPr>
      <w:r w:rsidRPr="006319C1">
        <w:rPr>
          <w:b/>
        </w:rPr>
        <w:t xml:space="preserve">- </w:t>
      </w:r>
      <w:r w:rsidRPr="006319C1">
        <w:t>przy współpracy z rodzicami szkoła kieruje ucznia na terapię</w:t>
      </w:r>
    </w:p>
    <w:p w:rsidR="00E10154" w:rsidRPr="006319C1" w:rsidRDefault="00E10154" w:rsidP="006319C1">
      <w:pPr>
        <w:spacing w:line="360" w:lineRule="auto"/>
      </w:pPr>
      <w:r w:rsidRPr="006319C1">
        <w:t>- wskazuje specjalistów, do których powinni się udać z dzieckiem</w:t>
      </w: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Nawiązywanie niebezpiecznych kontaktów w Internecie - uwodzenie, zagrożenie pedofilią </w:t>
      </w:r>
    </w:p>
    <w:p w:rsidR="00E10154" w:rsidRPr="006319C1" w:rsidRDefault="00E10154" w:rsidP="006319C1">
      <w:pPr>
        <w:spacing w:line="360" w:lineRule="auto"/>
        <w:ind w:left="360"/>
      </w:pPr>
      <w:r w:rsidRPr="006319C1">
        <w:t>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p w:rsidR="00E10154" w:rsidRPr="006319C1" w:rsidRDefault="00E10154" w:rsidP="006319C1">
      <w:pPr>
        <w:spacing w:line="360" w:lineRule="auto"/>
        <w:ind w:left="360"/>
      </w:pPr>
    </w:p>
    <w:p w:rsidR="00E10154" w:rsidRPr="006319C1" w:rsidRDefault="00E10154" w:rsidP="006319C1">
      <w:pPr>
        <w:spacing w:line="360" w:lineRule="auto"/>
        <w:ind w:left="360"/>
        <w:rPr>
          <w:b/>
        </w:rPr>
      </w:pPr>
      <w:r w:rsidRPr="006319C1">
        <w:rPr>
          <w:b/>
        </w:rPr>
        <w:t>Podstawy prawne uruchomienia procedury</w:t>
      </w:r>
    </w:p>
    <w:p w:rsidR="00E10154" w:rsidRPr="006319C1" w:rsidRDefault="00E10154" w:rsidP="006319C1">
      <w:pPr>
        <w:spacing w:line="360" w:lineRule="auto"/>
        <w:ind w:left="360"/>
      </w:pPr>
      <w:r w:rsidRPr="006319C1">
        <w:t xml:space="preserve">Kodeks Karny, art. 200, 200a par 1 i 2, art. 286 par.1    </w:t>
      </w:r>
    </w:p>
    <w:p w:rsidR="00E10154" w:rsidRPr="006319C1" w:rsidRDefault="00E10154" w:rsidP="006319C1">
      <w:pPr>
        <w:spacing w:line="360" w:lineRule="auto"/>
        <w:ind w:left="360"/>
        <w:rPr>
          <w:b/>
        </w:rPr>
      </w:pPr>
      <w:r w:rsidRPr="006319C1">
        <w:rPr>
          <w:b/>
        </w:rPr>
        <w:lastRenderedPageBreak/>
        <w:t>Telefony alarmowe krajowe</w:t>
      </w:r>
    </w:p>
    <w:p w:rsidR="00E10154" w:rsidRPr="006319C1" w:rsidRDefault="00E10154" w:rsidP="006319C1">
      <w:pPr>
        <w:spacing w:line="360" w:lineRule="auto"/>
        <w:ind w:left="360"/>
      </w:pPr>
      <w:r w:rsidRPr="006319C1">
        <w:t xml:space="preserve">Telefon Zaufania dla Dzieci i Młodzieży -  116 111  Telefon dla Rodziców i Nauczycieli w sprawie Bezpieczeństwa Dzieci –  800 100 </w:t>
      </w:r>
      <w:proofErr w:type="spellStart"/>
      <w:r w:rsidRPr="006319C1">
        <w:t>100</w:t>
      </w:r>
      <w:proofErr w:type="spellEnd"/>
      <w:r w:rsidRPr="006319C1">
        <w:t xml:space="preserve"> Zgłaszanie nielegalnych treści: </w:t>
      </w:r>
      <w:proofErr w:type="spellStart"/>
      <w:r w:rsidRPr="006319C1">
        <w:t>Dyżurnet</w:t>
      </w:r>
      <w:proofErr w:type="spellEnd"/>
      <w:r w:rsidRPr="006319C1">
        <w:t>, dyzurnet.pl</w:t>
      </w:r>
    </w:p>
    <w:p w:rsidR="00E10154" w:rsidRPr="006319C1" w:rsidRDefault="00E10154" w:rsidP="006319C1">
      <w:pPr>
        <w:spacing w:line="360" w:lineRule="auto"/>
        <w:ind w:left="360"/>
        <w:rPr>
          <w:b/>
        </w:rPr>
      </w:pPr>
      <w:r w:rsidRPr="006319C1">
        <w:rPr>
          <w:b/>
        </w:rPr>
        <w:t>Sposoby reagowania</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Przyjęcie zgłoszenia  i ustalenie okoliczności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Osobami najczęściej zgłaszającymi omawiany problem są rodzice/opiekunowie prawni dziecka lub osoby zajmujące się „poszukiwaniem </w:t>
      </w:r>
      <w:proofErr w:type="spellStart"/>
      <w:r w:rsidRPr="006319C1">
        <w:rPr>
          <w:rFonts w:ascii="Times New Roman" w:hAnsi="Times New Roman" w:cs="Times New Roman"/>
          <w:sz w:val="24"/>
          <w:szCs w:val="24"/>
        </w:rPr>
        <w:t>pedofili</w:t>
      </w:r>
      <w:proofErr w:type="spellEnd"/>
      <w:r w:rsidRPr="006319C1">
        <w:rPr>
          <w:rFonts w:ascii="Times New Roman" w:hAnsi="Times New Roman" w:cs="Times New Roman"/>
          <w:sz w:val="24"/>
          <w:szCs w:val="24"/>
        </w:rPr>
        <w:t xml:space="preserve">”. W pierwszym przypadku informacja trafia najpierw do szkół, w drugim - na Policję. Zdarza się, że informacja uzyskiwana jest ze środowiska rówieśników ofiary.    Kluczowe znaczenie w działaniach szkoły ma czas reakcji - szybkość przeciwdziałania zagrożeniu ze względu na niezwykle szkodliwe konsekwencje realizacji kontaktu </w:t>
      </w:r>
      <w:proofErr w:type="spellStart"/>
      <w:r w:rsidRPr="006319C1">
        <w:rPr>
          <w:rFonts w:ascii="Times New Roman" w:hAnsi="Times New Roman" w:cs="Times New Roman"/>
          <w:sz w:val="24"/>
          <w:szCs w:val="24"/>
        </w:rPr>
        <w:t>online</w:t>
      </w:r>
      <w:proofErr w:type="spellEnd"/>
      <w:r w:rsidRPr="006319C1">
        <w:rPr>
          <w:rFonts w:ascii="Times New Roman" w:hAnsi="Times New Roman" w:cs="Times New Roman"/>
          <w:sz w:val="24"/>
          <w:szCs w:val="24"/>
        </w:rPr>
        <w:t>,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Opis okoliczności, analiza, zabezpieczenie dowodów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Należy zidentyfikować i zabezpieczyć w szkole, w formie elektronicznej dowody działania dorosłego sprawcy uwiedzenia  (zapisy rozmów w komunikatorach, na portalach </w:t>
      </w:r>
      <w:proofErr w:type="spellStart"/>
      <w:r w:rsidRPr="006319C1">
        <w:rPr>
          <w:rFonts w:ascii="Times New Roman" w:hAnsi="Times New Roman" w:cs="Times New Roman"/>
          <w:sz w:val="24"/>
          <w:szCs w:val="24"/>
        </w:rPr>
        <w:t>społecznościowych</w:t>
      </w:r>
      <w:proofErr w:type="spellEnd"/>
      <w:r w:rsidRPr="006319C1">
        <w:rPr>
          <w:rFonts w:ascii="Times New Roman" w:hAnsi="Times New Roman" w:cs="Times New Roman"/>
          <w:sz w:val="24"/>
          <w:szCs w:val="24"/>
        </w:rPr>
        <w:t xml:space="preserve">; zrzuty ekranowe, zdjęcia, wiadomości e-mail).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Jednocześnie – bezzwłocznie - należy dokonać zawiadomienia na Policji o wystąpieniu zdarzenia.  </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Identyfikacja sprawcy(-ów)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sprawców  ze szkoły/  spoza szkoły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Nie należy podejmować aktywności zmierzających bezpośrednio do kontaktu ze sprawcą. Zadaniem szkoły jest zebranie dowodów i opieka nad ofiarą i ew. świadkami.   </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ofiar zdarzenia</w:t>
      </w:r>
    </w:p>
    <w:p w:rsidR="00E10154" w:rsidRPr="006319C1" w:rsidRDefault="00E10154" w:rsidP="006319C1">
      <w:pPr>
        <w:spacing w:line="360" w:lineRule="auto"/>
        <w:ind w:left="360"/>
      </w:pPr>
      <w:r w:rsidRPr="006319C1">
        <w:t>- zapewnij poszkodowanemu poczucie bezpieczeństwa oraz opiekę psychologiczną</w:t>
      </w:r>
    </w:p>
    <w:p w:rsidR="00E10154" w:rsidRPr="006319C1" w:rsidRDefault="00E10154" w:rsidP="006319C1">
      <w:pPr>
        <w:spacing w:line="360" w:lineRule="auto"/>
        <w:ind w:left="360"/>
      </w:pPr>
      <w:r w:rsidRPr="006319C1">
        <w:t>- współpracuj z rodzicami/ opiekunami prawnymi, poinformuj o możliwych niebezpieczeństwach związanych z sytuacją</w:t>
      </w:r>
    </w:p>
    <w:p w:rsidR="00E10154" w:rsidRPr="006319C1" w:rsidRDefault="00E10154" w:rsidP="006319C1">
      <w:pPr>
        <w:spacing w:line="360" w:lineRule="auto"/>
        <w:ind w:left="360"/>
      </w:pPr>
      <w:r w:rsidRPr="006319C1">
        <w:lastRenderedPageBreak/>
        <w:t>- przy współpracy z opiekunami, po zapewnieniu bezpieczeństwa uczni w rozmowie należy uzyskać jak najwięcej informacji, celem przekazania ich Policji. Rozmowa powinna toczyć się z osoba do której dziecko ma zaufanie.</w:t>
      </w:r>
    </w:p>
    <w:p w:rsidR="00E10154" w:rsidRPr="006319C1" w:rsidRDefault="00E10154" w:rsidP="006319C1">
      <w:pPr>
        <w:spacing w:line="360" w:lineRule="auto"/>
        <w:ind w:left="360"/>
      </w:pPr>
      <w:r w:rsidRPr="006319C1">
        <w:t>- upewnij się że kontakt ze sprawcą został zerwany</w:t>
      </w:r>
    </w:p>
    <w:p w:rsidR="00E10154" w:rsidRPr="006319C1" w:rsidRDefault="00E10154" w:rsidP="006319C1">
      <w:pPr>
        <w:spacing w:line="360" w:lineRule="auto"/>
        <w:ind w:left="360"/>
      </w:pPr>
      <w:r w:rsidRPr="006319C1">
        <w:t>- przeanalizuj sytuację domową dziecko, która ma wpływ na jego aktywność</w:t>
      </w:r>
    </w:p>
    <w:p w:rsidR="00E10154" w:rsidRPr="006319C1" w:rsidRDefault="00E10154" w:rsidP="006319C1">
      <w:pPr>
        <w:spacing w:line="360" w:lineRule="auto"/>
        <w:ind w:left="360"/>
      </w:pPr>
      <w:r w:rsidRPr="006319C1">
        <w:t>- Wszelkie działania szkoły wobec dziecka winny być uzgadniane z rodzicami/opiekunami prawnymi i inicjowane za ich zgodą.</w:t>
      </w:r>
    </w:p>
    <w:p w:rsidR="00E10154" w:rsidRPr="006319C1" w:rsidRDefault="00E10154" w:rsidP="006319C1">
      <w:pPr>
        <w:spacing w:line="360" w:lineRule="auto"/>
        <w:ind w:left="360"/>
      </w:pP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świadków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Jeżeli zgłaszającym zagrożenie był rówieśnik ofiary, należy również objąć go opieką psychologiczną, pozytywnie wzmacniając jego reakcję na zdarzenie</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Policją  i sądami rodzinnymi</w:t>
      </w:r>
    </w:p>
    <w:p w:rsidR="00E10154" w:rsidRPr="006319C1" w:rsidRDefault="00E10154" w:rsidP="006319C1">
      <w:pPr>
        <w:spacing w:line="360" w:lineRule="auto"/>
        <w:ind w:left="360"/>
      </w:pPr>
      <w:r w:rsidRPr="006319C1">
        <w:t>W przypadkach naruszenia prawa – szczególnie w przypadku uwiedzenia dziecka do lat 15 – obowiązkiem szkoły jest powiadomienie Policji lub sądu rodzinnego</w:t>
      </w:r>
    </w:p>
    <w:p w:rsidR="00E10154" w:rsidRPr="006319C1" w:rsidRDefault="00E10154" w:rsidP="008E02BE">
      <w:pPr>
        <w:pStyle w:val="Akapitzlist"/>
        <w:numPr>
          <w:ilvl w:val="0"/>
          <w:numId w:val="54"/>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Współpraca ze służbami społecznymi i placówkami specjalistycznymi  </w:t>
      </w:r>
    </w:p>
    <w:p w:rsidR="00E10154" w:rsidRPr="006319C1" w:rsidRDefault="00E10154" w:rsidP="006319C1">
      <w:pPr>
        <w:spacing w:line="360" w:lineRule="auto"/>
        <w:ind w:left="360"/>
      </w:pPr>
      <w:r w:rsidRPr="006319C1">
        <w:t>W przypadkach uwiedzenia nieletnich przez osoby dorosłe rekomenduje się – w porozumieniu z rodzicami/opiekunami prawnymi – skierowanie ofiary na terapię do placówki specjalistycznej opieki psychologicznej</w:t>
      </w:r>
    </w:p>
    <w:p w:rsidR="00E10154" w:rsidRPr="006319C1" w:rsidRDefault="00E10154" w:rsidP="006319C1">
      <w:pPr>
        <w:spacing w:line="360" w:lineRule="auto"/>
        <w:rPr>
          <w:b/>
        </w:rPr>
      </w:pP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proofErr w:type="spellStart"/>
      <w:r w:rsidRPr="006319C1">
        <w:rPr>
          <w:rFonts w:ascii="Times New Roman" w:hAnsi="Times New Roman" w:cs="Times New Roman"/>
          <w:b/>
          <w:sz w:val="24"/>
          <w:szCs w:val="24"/>
        </w:rPr>
        <w:t>Seksting</w:t>
      </w:r>
      <w:proofErr w:type="spellEnd"/>
      <w:r w:rsidRPr="006319C1">
        <w:rPr>
          <w:rFonts w:ascii="Times New Roman" w:hAnsi="Times New Roman" w:cs="Times New Roman"/>
          <w:b/>
          <w:sz w:val="24"/>
          <w:szCs w:val="24"/>
        </w:rPr>
        <w:t>, prowokacyjne zachowania i aktywność seksualna jako źródło dochodu osób nieletnich</w:t>
      </w:r>
    </w:p>
    <w:p w:rsidR="00E10154" w:rsidRPr="006319C1" w:rsidRDefault="00E10154" w:rsidP="006319C1">
      <w:pPr>
        <w:pStyle w:val="Akapitzlist"/>
        <w:spacing w:line="360" w:lineRule="auto"/>
        <w:rPr>
          <w:rFonts w:ascii="Times New Roman" w:hAnsi="Times New Roman" w:cs="Times New Roman"/>
          <w:b/>
          <w:sz w:val="24"/>
          <w:szCs w:val="24"/>
        </w:rPr>
      </w:pPr>
    </w:p>
    <w:p w:rsidR="00E10154" w:rsidRPr="006319C1" w:rsidRDefault="00E10154" w:rsidP="006319C1">
      <w:pPr>
        <w:pStyle w:val="Akapitzlist"/>
        <w:spacing w:line="360" w:lineRule="auto"/>
        <w:rPr>
          <w:rFonts w:ascii="Times New Roman" w:hAnsi="Times New Roman" w:cs="Times New Roman"/>
          <w:sz w:val="24"/>
          <w:szCs w:val="24"/>
        </w:rPr>
      </w:pPr>
      <w:proofErr w:type="spellStart"/>
      <w:r w:rsidRPr="006319C1">
        <w:rPr>
          <w:rFonts w:ascii="Times New Roman" w:hAnsi="Times New Roman" w:cs="Times New Roman"/>
          <w:sz w:val="24"/>
          <w:szCs w:val="24"/>
        </w:rPr>
        <w:t>Seksting</w:t>
      </w:r>
      <w:proofErr w:type="spellEnd"/>
      <w:r w:rsidRPr="006319C1">
        <w:rPr>
          <w:rFonts w:ascii="Times New Roman" w:hAnsi="Times New Roman" w:cs="Times New Roman"/>
          <w:sz w:val="24"/>
          <w:szCs w:val="24"/>
        </w:rPr>
        <w:t xml:space="preserve"> to przesyłanie drogą elektroniczną w formie wiadomości MMS lub publikowanie np. w portalach (</w:t>
      </w:r>
      <w:proofErr w:type="spellStart"/>
      <w:r w:rsidRPr="006319C1">
        <w:rPr>
          <w:rFonts w:ascii="Times New Roman" w:hAnsi="Times New Roman" w:cs="Times New Roman"/>
          <w:sz w:val="24"/>
          <w:szCs w:val="24"/>
        </w:rPr>
        <w:t>społecznościowych</w:t>
      </w:r>
      <w:proofErr w:type="spellEnd"/>
      <w:r w:rsidRPr="006319C1">
        <w:rPr>
          <w:rFonts w:ascii="Times New Roman" w:hAnsi="Times New Roman" w:cs="Times New Roman"/>
          <w:sz w:val="24"/>
          <w:szCs w:val="24"/>
        </w:rPr>
        <w:t xml:space="preserve">) prywatnych treści, głównie zdjęć, o kontekście seksualnym, erotycznym i intymnym.   </w:t>
      </w:r>
    </w:p>
    <w:p w:rsidR="00E10154" w:rsidRPr="006319C1" w:rsidRDefault="00E10154" w:rsidP="006319C1">
      <w:pPr>
        <w:spacing w:line="360" w:lineRule="auto"/>
        <w:ind w:left="360"/>
        <w:rPr>
          <w:b/>
        </w:rPr>
      </w:pPr>
      <w:r w:rsidRPr="006319C1">
        <w:rPr>
          <w:b/>
        </w:rPr>
        <w:t xml:space="preserve">Podstawy prawne Kodeks Karny (art. 191a i 202)  </w:t>
      </w:r>
    </w:p>
    <w:p w:rsidR="00E10154" w:rsidRPr="006319C1" w:rsidRDefault="00E10154" w:rsidP="006319C1">
      <w:pPr>
        <w:spacing w:line="360" w:lineRule="auto"/>
        <w:rPr>
          <w:b/>
        </w:rPr>
      </w:pPr>
      <w:r w:rsidRPr="006319C1">
        <w:rPr>
          <w:b/>
        </w:rPr>
        <w:t>Sposób postępowania</w:t>
      </w:r>
    </w:p>
    <w:p w:rsidR="00E10154" w:rsidRPr="006319C1" w:rsidRDefault="00E10154" w:rsidP="008E02BE">
      <w:pPr>
        <w:pStyle w:val="Akapitzlist"/>
        <w:numPr>
          <w:ilvl w:val="0"/>
          <w:numId w:val="55"/>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Przyjęcie zgłoszenia  i ustalenie okoliczności zdarzenia</w:t>
      </w:r>
    </w:p>
    <w:p w:rsidR="00E10154" w:rsidRPr="006319C1" w:rsidRDefault="00E10154" w:rsidP="008E02BE">
      <w:pPr>
        <w:pStyle w:val="Akapitzlist"/>
        <w:numPr>
          <w:ilvl w:val="0"/>
          <w:numId w:val="55"/>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Opis okoliczności, analiza, zabezpieczenie dowodów</w:t>
      </w:r>
    </w:p>
    <w:p w:rsidR="00E10154" w:rsidRPr="006319C1" w:rsidRDefault="00E10154" w:rsidP="008E02BE">
      <w:pPr>
        <w:pStyle w:val="Akapitzlist"/>
        <w:numPr>
          <w:ilvl w:val="0"/>
          <w:numId w:val="55"/>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Identyfikacja sprawcy (-ów)</w:t>
      </w:r>
    </w:p>
    <w:p w:rsidR="00E10154" w:rsidRPr="006319C1" w:rsidRDefault="00E10154" w:rsidP="008E02BE">
      <w:pPr>
        <w:pStyle w:val="Akapitzlist"/>
        <w:numPr>
          <w:ilvl w:val="0"/>
          <w:numId w:val="55"/>
        </w:numPr>
        <w:spacing w:line="360" w:lineRule="auto"/>
        <w:rPr>
          <w:rFonts w:ascii="Times New Roman" w:hAnsi="Times New Roman" w:cs="Times New Roman"/>
          <w:b/>
          <w:bCs/>
          <w:sz w:val="24"/>
          <w:szCs w:val="24"/>
        </w:rPr>
      </w:pPr>
      <w:r w:rsidRPr="006319C1">
        <w:rPr>
          <w:rFonts w:ascii="Times New Roman" w:hAnsi="Times New Roman" w:cs="Times New Roman"/>
          <w:b/>
          <w:bCs/>
          <w:sz w:val="24"/>
          <w:szCs w:val="24"/>
        </w:rPr>
        <w:t xml:space="preserve">Aktywności wobec sprawców zdarzenia  ze szkoły/ spoza szkoły  </w:t>
      </w:r>
    </w:p>
    <w:p w:rsidR="00E10154" w:rsidRPr="006319C1" w:rsidRDefault="00E10154" w:rsidP="006319C1">
      <w:pPr>
        <w:spacing w:line="360" w:lineRule="auto"/>
        <w:ind w:left="360"/>
      </w:pPr>
      <w:r w:rsidRPr="006319C1">
        <w:lastRenderedPageBreak/>
        <w:t xml:space="preserve">Zidentyfikowani małoletni sprawcy </w:t>
      </w:r>
      <w:proofErr w:type="spellStart"/>
      <w:r w:rsidRPr="006319C1">
        <w:t>sekstingu</w:t>
      </w:r>
      <w:proofErr w:type="spellEnd"/>
      <w:r w:rsidRPr="006319C1">
        <w:t xml:space="preserve">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E10154" w:rsidRPr="006319C1" w:rsidRDefault="00E10154" w:rsidP="006319C1">
      <w:pPr>
        <w:spacing w:line="360" w:lineRule="auto"/>
        <w:ind w:left="360"/>
      </w:pPr>
      <w:r w:rsidRPr="006319C1">
        <w:t xml:space="preserve"> 1. Dalsze działania poza zapewnieniem wsparcia i opieki </w:t>
      </w:r>
      <w:proofErr w:type="spellStart"/>
      <w:r w:rsidRPr="006319C1">
        <w:t>psychologicznopedagogicznej</w:t>
      </w:r>
      <w:proofErr w:type="spellEnd"/>
      <w:r w:rsidRPr="006319C1">
        <w:t xml:space="preserve"> nie są konieczne, jednak istotne jest pouczenie sprawców zdarzenia, że dalsze rozpowszechnianie materiałów może być nielegalne i będzie miało ostrzejsze konsekwencje, w tym prawne.  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Rodzaj 3. Niektóre z tego typu materiałów mogą zostać uznane za pornograficzne – konieczne zgłoszenie takiego przypadku na Policję. W sytuacji zaistnienia znamion </w:t>
      </w:r>
    </w:p>
    <w:p w:rsidR="00E10154" w:rsidRPr="006319C1" w:rsidRDefault="00E10154" w:rsidP="008E02BE">
      <w:pPr>
        <w:pStyle w:val="Akapitzlist"/>
        <w:numPr>
          <w:ilvl w:val="0"/>
          <w:numId w:val="55"/>
        </w:numPr>
        <w:spacing w:line="360" w:lineRule="auto"/>
        <w:rPr>
          <w:rFonts w:ascii="Times New Roman" w:hAnsi="Times New Roman" w:cs="Times New Roman"/>
          <w:b/>
          <w:sz w:val="24"/>
          <w:szCs w:val="24"/>
        </w:rPr>
      </w:pPr>
      <w:r w:rsidRPr="006319C1">
        <w:rPr>
          <w:rFonts w:ascii="Times New Roman" w:hAnsi="Times New Roman" w:cs="Times New Roman"/>
          <w:sz w:val="24"/>
          <w:szCs w:val="24"/>
        </w:rPr>
        <w:t xml:space="preserve"> </w:t>
      </w:r>
      <w:r w:rsidRPr="006319C1">
        <w:rPr>
          <w:rFonts w:ascii="Times New Roman" w:hAnsi="Times New Roman" w:cs="Times New Roman"/>
          <w:b/>
          <w:sz w:val="24"/>
          <w:szCs w:val="24"/>
        </w:rPr>
        <w:t>Aktywności wobec ofiar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Pierwszą reakcją szkoły i rodziców, obok dokumentacji dowodów, winno być otoczenie wszechstronną, dyskretną opieką psychologiczno - pedagogiczną ofiary oraz zaproponowanie odpowiednich działań wychowawczych, w przypadku upublicznienia przypadku </w:t>
      </w:r>
      <w:proofErr w:type="spellStart"/>
      <w:r w:rsidRPr="006319C1">
        <w:rPr>
          <w:rFonts w:ascii="Times New Roman" w:hAnsi="Times New Roman" w:cs="Times New Roman"/>
          <w:sz w:val="24"/>
          <w:szCs w:val="24"/>
        </w:rPr>
        <w:t>sekstingu</w:t>
      </w:r>
      <w:proofErr w:type="spellEnd"/>
      <w:r w:rsidRPr="006319C1">
        <w:rPr>
          <w:rFonts w:ascii="Times New Roman" w:hAnsi="Times New Roman" w:cs="Times New Roman"/>
          <w:sz w:val="24"/>
          <w:szCs w:val="24"/>
        </w:rPr>
        <w:t xml:space="preserve"> w środowisku rówieśniczym. Rozmowa na temat identyfikacji potencjalnego sprawcy powinna być realizowana w warunkach komfortu psychicznego dla dziecka – ofiary </w:t>
      </w:r>
      <w:proofErr w:type="spellStart"/>
      <w:r w:rsidRPr="006319C1">
        <w:rPr>
          <w:rFonts w:ascii="Times New Roman" w:hAnsi="Times New Roman" w:cs="Times New Roman"/>
          <w:sz w:val="24"/>
          <w:szCs w:val="24"/>
        </w:rPr>
        <w:t>sekstingu</w:t>
      </w:r>
      <w:proofErr w:type="spellEnd"/>
      <w:r w:rsidRPr="006319C1">
        <w:rPr>
          <w:rFonts w:ascii="Times New Roman" w:hAnsi="Times New Roman" w:cs="Times New Roman"/>
          <w:sz w:val="24"/>
          <w:szCs w:val="24"/>
        </w:rPr>
        <w:t>, z szacunkiem dla jego  indywidualności i przeżytego stresu.</w:t>
      </w:r>
    </w:p>
    <w:p w:rsidR="00E10154" w:rsidRPr="006319C1" w:rsidRDefault="00E10154" w:rsidP="008E02BE">
      <w:pPr>
        <w:pStyle w:val="Akapitzlist"/>
        <w:numPr>
          <w:ilvl w:val="0"/>
          <w:numId w:val="55"/>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świadków</w:t>
      </w:r>
    </w:p>
    <w:p w:rsidR="00E10154" w:rsidRPr="006319C1" w:rsidRDefault="00E10154" w:rsidP="006319C1">
      <w:pPr>
        <w:spacing w:line="360" w:lineRule="auto"/>
        <w:ind w:left="360"/>
      </w:pPr>
      <w:r w:rsidRPr="006319C1">
        <w:t xml:space="preserve">Jeśli przypadek </w:t>
      </w:r>
      <w:proofErr w:type="spellStart"/>
      <w:r w:rsidRPr="006319C1">
        <w:t>sekstingu</w:t>
      </w:r>
      <w:proofErr w:type="spellEnd"/>
      <w:r w:rsidRPr="006319C1">
        <w:t xml:space="preserve"> zostanie upowszechniony w środowisku rówieśniczym – np. poprzez przesłanie MMS do uczniów tej samej szkoły lub klasy lub publikację w portalu </w:t>
      </w:r>
      <w:proofErr w:type="spellStart"/>
      <w:r w:rsidRPr="006319C1">
        <w:t>społecznościowym</w:t>
      </w:r>
      <w:proofErr w:type="spellEnd"/>
      <w:r w:rsidRPr="006319C1">
        <w:t xml:space="preserve">, należy podjąć działania wychowawcze, uświadamiające negatywne aspekty moralne </w:t>
      </w:r>
      <w:proofErr w:type="spellStart"/>
      <w:r w:rsidRPr="006319C1">
        <w:t>sekstingu</w:t>
      </w:r>
      <w:proofErr w:type="spellEnd"/>
      <w:r w:rsidRPr="006319C1">
        <w:t xml:space="preserve"> oraz narażanie się na dotkliwe kary</w:t>
      </w:r>
    </w:p>
    <w:p w:rsidR="00E10154" w:rsidRPr="006319C1" w:rsidRDefault="00E10154" w:rsidP="008E02BE">
      <w:pPr>
        <w:pStyle w:val="Akapitzlist"/>
        <w:numPr>
          <w:ilvl w:val="0"/>
          <w:numId w:val="55"/>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Policją i sądami rodzinnymi</w:t>
      </w:r>
    </w:p>
    <w:p w:rsidR="00E10154" w:rsidRPr="006319C1" w:rsidRDefault="00E10154" w:rsidP="006319C1">
      <w:pPr>
        <w:spacing w:line="360" w:lineRule="auto"/>
        <w:ind w:left="360"/>
      </w:pPr>
      <w:r w:rsidRPr="006319C1">
        <w:t>W przypadku publikacji lub upowszechniania zdjęć o charakterze pornografii dziecięcej (co jest wykroczeniem ściganym z urzędu) kierownictwo szkoły jest zobowiązane do powiadomienia o tym zdarzeniu Policji lub sądu rodzinnego.</w:t>
      </w:r>
    </w:p>
    <w:p w:rsidR="00E10154" w:rsidRPr="006319C1" w:rsidRDefault="00E10154" w:rsidP="008E02BE">
      <w:pPr>
        <w:pStyle w:val="Akapitzlist"/>
        <w:numPr>
          <w:ilvl w:val="0"/>
          <w:numId w:val="55"/>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lastRenderedPageBreak/>
        <w:t xml:space="preserve">Współpraca ze służbami społecznymi i placówkami specjalistycznymi  </w:t>
      </w:r>
    </w:p>
    <w:p w:rsidR="00E10154" w:rsidRPr="006319C1" w:rsidRDefault="00E10154" w:rsidP="006319C1">
      <w:pPr>
        <w:spacing w:line="360" w:lineRule="auto"/>
        <w:ind w:left="360"/>
      </w:pPr>
      <w:r w:rsidRPr="006319C1">
        <w:t>Kontakt ofiar z placówkami specjalistycznymi może okazać się konieczny w indywidualnych przypadkach. O skierowaniu do nich decyzję powinien podjąć psycholog/pedagog szkolny wspólnie z rodzicami/opiekunami prawnymi ofiary.</w:t>
      </w:r>
    </w:p>
    <w:p w:rsidR="00E10154" w:rsidRPr="006319C1" w:rsidRDefault="00E10154" w:rsidP="006319C1">
      <w:pPr>
        <w:spacing w:line="360" w:lineRule="auto"/>
        <w:ind w:left="360"/>
        <w:rPr>
          <w:b/>
        </w:rPr>
      </w:pPr>
      <w:r w:rsidRPr="006319C1">
        <w:rPr>
          <w:b/>
        </w:rPr>
        <w:t xml:space="preserve"> </w:t>
      </w: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BEZKRYTYCZNA WIARA W TREŚCI ZAMIESZCZONE W INTERNECIE, NIEUMIEJĘTNOŚĆ ODRÓŻNIENIA TREŚCI PRAWDZIWYCH OD NIEPRAWDZIWYCH, SZKODLIWOŚĆ REKLAM </w:t>
      </w:r>
    </w:p>
    <w:p w:rsidR="00E10154" w:rsidRPr="006319C1" w:rsidRDefault="00E10154" w:rsidP="006319C1">
      <w:pPr>
        <w:spacing w:line="360" w:lineRule="auto"/>
        <w:ind w:left="360"/>
        <w:rPr>
          <w:b/>
        </w:rPr>
      </w:pPr>
      <w:r w:rsidRPr="006319C1">
        <w:rPr>
          <w:b/>
        </w:rPr>
        <w:t xml:space="preserve">Podstawy prawne uruchomienia procedury  </w:t>
      </w:r>
    </w:p>
    <w:p w:rsidR="00E10154" w:rsidRPr="006319C1" w:rsidRDefault="00E10154" w:rsidP="006319C1">
      <w:pPr>
        <w:spacing w:line="360" w:lineRule="auto"/>
        <w:ind w:left="360"/>
      </w:pPr>
      <w:r w:rsidRPr="006319C1">
        <w:t xml:space="preserve">Ustawa z 11 stycznia 2017r. – prawo oświatowe  </w:t>
      </w:r>
    </w:p>
    <w:p w:rsidR="00E10154" w:rsidRPr="006319C1" w:rsidRDefault="00E10154" w:rsidP="006319C1">
      <w:pPr>
        <w:spacing w:line="360" w:lineRule="auto"/>
        <w:ind w:left="360"/>
      </w:pPr>
      <w:r w:rsidRPr="006319C1">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p w:rsidR="00E10154" w:rsidRPr="006319C1" w:rsidRDefault="00E10154" w:rsidP="006319C1">
      <w:pPr>
        <w:spacing w:line="360" w:lineRule="auto"/>
        <w:ind w:left="360"/>
        <w:rPr>
          <w:b/>
        </w:rPr>
      </w:pPr>
      <w:r w:rsidRPr="006319C1">
        <w:rPr>
          <w:b/>
        </w:rPr>
        <w:t xml:space="preserve">SPOSÓB POSTĘPOWANIA  </w:t>
      </w:r>
    </w:p>
    <w:p w:rsidR="00E10154" w:rsidRPr="006319C1" w:rsidRDefault="00E10154" w:rsidP="008E02BE">
      <w:pPr>
        <w:pStyle w:val="Akapitzlist"/>
        <w:numPr>
          <w:ilvl w:val="0"/>
          <w:numId w:val="5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Przyjęcie zgłoszenia  i ustalenie okoliczności </w:t>
      </w:r>
    </w:p>
    <w:p w:rsidR="00E10154" w:rsidRPr="006319C1" w:rsidRDefault="00E10154" w:rsidP="006319C1">
      <w:pPr>
        <w:spacing w:line="360" w:lineRule="auto"/>
        <w:ind w:left="360"/>
      </w:pPr>
      <w:r w:rsidRPr="006319C1">
        <w:t xml:space="preserve">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w:t>
      </w:r>
      <w:proofErr w:type="spellStart"/>
      <w:r w:rsidRPr="006319C1">
        <w:t>cyberprzemocy</w:t>
      </w:r>
      <w:proofErr w:type="spellEnd"/>
      <w:r w:rsidRPr="006319C1">
        <w:t xml:space="preserve">, należy dodatkowo zastosować procedurę: </w:t>
      </w:r>
      <w:proofErr w:type="spellStart"/>
      <w:r w:rsidRPr="006319C1">
        <w:t>Cyberprzemoc</w:t>
      </w:r>
      <w:proofErr w:type="spellEnd"/>
      <w:r w:rsidRPr="006319C1">
        <w:t>. Decyzja o ewentualnym poinformowaniu opiekunów powinna być podejmowana przez pedagoga/psychologa, biorącego pod uwagę dobro małoletnich, w zależności od charakteru sytuacji.</w:t>
      </w:r>
    </w:p>
    <w:p w:rsidR="00E10154" w:rsidRPr="006319C1" w:rsidRDefault="00E10154" w:rsidP="008E02BE">
      <w:pPr>
        <w:pStyle w:val="Akapitzlist"/>
        <w:numPr>
          <w:ilvl w:val="0"/>
          <w:numId w:val="5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Opis okoliczności, analiza, zabezpieczenie dowodów </w:t>
      </w:r>
    </w:p>
    <w:p w:rsidR="00E10154" w:rsidRPr="006319C1" w:rsidRDefault="00E10154" w:rsidP="006319C1">
      <w:pPr>
        <w:spacing w:line="360" w:lineRule="auto"/>
        <w:ind w:left="360"/>
      </w:pPr>
      <w:r w:rsidRPr="006319C1">
        <w:t xml:space="preserve">Posługiwanie się nieprawdziwymi informacjami zaczerpniętymi z Internetu w procesie dydaktycznym – podczas lekcji lub w zadaniach domowych, każdorazowo winno być zauważone przez nauczyciela, przeanalizowane i sprostowane. Przypadki spektakularne </w:t>
      </w:r>
      <w:r w:rsidRPr="006319C1">
        <w:lastRenderedPageBreak/>
        <w:t>powinny być archiwizowane przez nauczycieli i wykorzystywane podczas zajęć z edukacji medialnej (informacyjnej).</w:t>
      </w:r>
    </w:p>
    <w:p w:rsidR="00E10154" w:rsidRPr="006319C1" w:rsidRDefault="00E10154" w:rsidP="008E02BE">
      <w:pPr>
        <w:pStyle w:val="Akapitzlist"/>
        <w:numPr>
          <w:ilvl w:val="0"/>
          <w:numId w:val="5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Aktywności wobec sprawców zdarzenia ze szkoły/  spoza szkoły  </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Wystarczającą reakcją jest opublikowanie sprostowania nieprawdziwych informacji i - w miarę możliwości – rozpowszechnienie ich w Internecie, w portalach o zbliżonej tematyce.</w:t>
      </w:r>
    </w:p>
    <w:p w:rsidR="00E10154" w:rsidRPr="006319C1" w:rsidRDefault="00E10154" w:rsidP="008E02BE">
      <w:pPr>
        <w:pStyle w:val="Akapitzlist"/>
        <w:numPr>
          <w:ilvl w:val="0"/>
          <w:numId w:val="56"/>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Aktywności wobec ofiar zdarzenia i świadków  </w:t>
      </w:r>
    </w:p>
    <w:p w:rsidR="00E10154" w:rsidRDefault="00E10154" w:rsidP="006319C1">
      <w:pPr>
        <w:pStyle w:val="Akapitzlist"/>
        <w:spacing w:line="360" w:lineRule="auto"/>
        <w:ind w:left="502"/>
        <w:rPr>
          <w:rFonts w:ascii="Times New Roman" w:hAnsi="Times New Roman" w:cs="Times New Roman"/>
          <w:sz w:val="24"/>
          <w:szCs w:val="24"/>
        </w:rPr>
      </w:pPr>
      <w:r w:rsidRPr="006319C1">
        <w:rPr>
          <w:rFonts w:ascii="Times New Roman" w:hAnsi="Times New Roman" w:cs="Times New Roman"/>
          <w:sz w:val="24"/>
          <w:szCs w:val="24"/>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p w:rsidR="006319C1" w:rsidRPr="006319C1" w:rsidRDefault="006319C1" w:rsidP="006319C1">
      <w:pPr>
        <w:pStyle w:val="Akapitzlist"/>
        <w:spacing w:line="360" w:lineRule="auto"/>
        <w:ind w:left="502"/>
        <w:rPr>
          <w:rFonts w:ascii="Times New Roman" w:hAnsi="Times New Roman" w:cs="Times New Roman"/>
          <w:sz w:val="24"/>
          <w:szCs w:val="24"/>
        </w:rPr>
      </w:pP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  Łamanie prawa autorskiego</w:t>
      </w:r>
    </w:p>
    <w:p w:rsidR="00E10154" w:rsidRPr="006319C1" w:rsidRDefault="00E10154" w:rsidP="006319C1">
      <w:pPr>
        <w:spacing w:line="360" w:lineRule="auto"/>
        <w:ind w:left="360"/>
      </w:pPr>
      <w:r w:rsidRPr="006319C1">
        <w:t xml:space="preserve">Ryzyko poniesienia odpowiedzialności cywilnej lub karnej z tytułu naruszenia prawa autorskiego albo negatywnych skutków pochopnego spełnienia nieuzasadnionych roszczeń (tzw. copyright </w:t>
      </w:r>
      <w:proofErr w:type="spellStart"/>
      <w:r w:rsidRPr="006319C1">
        <w:t>trolling</w:t>
      </w:r>
      <w:proofErr w:type="spellEnd"/>
      <w:r w:rsidRPr="006319C1">
        <w:t>)</w:t>
      </w:r>
    </w:p>
    <w:p w:rsidR="00E10154" w:rsidRPr="006319C1" w:rsidRDefault="00E10154" w:rsidP="006319C1">
      <w:pPr>
        <w:spacing w:line="360" w:lineRule="auto"/>
        <w:ind w:left="360"/>
        <w:rPr>
          <w:b/>
        </w:rPr>
      </w:pPr>
      <w:r w:rsidRPr="006319C1">
        <w:rPr>
          <w:b/>
        </w:rPr>
        <w:t xml:space="preserve">Podstawy prawne uruchomienia procedury  </w:t>
      </w:r>
    </w:p>
    <w:p w:rsidR="00E10154" w:rsidRPr="006319C1" w:rsidRDefault="00E10154" w:rsidP="006319C1">
      <w:pPr>
        <w:spacing w:line="360" w:lineRule="auto"/>
        <w:ind w:left="360"/>
      </w:pPr>
      <w:r w:rsidRPr="006319C1">
        <w:t>Kodeks Karny</w:t>
      </w:r>
    </w:p>
    <w:p w:rsidR="00E10154" w:rsidRPr="006319C1" w:rsidRDefault="00E10154" w:rsidP="006319C1">
      <w:pPr>
        <w:spacing w:line="360" w:lineRule="auto"/>
        <w:ind w:left="360"/>
        <w:rPr>
          <w:b/>
        </w:rPr>
      </w:pPr>
      <w:r w:rsidRPr="006319C1">
        <w:rPr>
          <w:b/>
        </w:rPr>
        <w:t>Sposób postępowania</w:t>
      </w:r>
    </w:p>
    <w:p w:rsidR="00E10154" w:rsidRPr="006319C1" w:rsidRDefault="00E10154" w:rsidP="006319C1">
      <w:pPr>
        <w:spacing w:line="360" w:lineRule="auto"/>
        <w:ind w:left="360"/>
      </w:pP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Przyjęcie zgłoszenia  i ustalenie okoliczności zdarzenia</w:t>
      </w:r>
    </w:p>
    <w:p w:rsidR="00E10154" w:rsidRPr="006319C1" w:rsidRDefault="00E10154" w:rsidP="006319C1">
      <w:pPr>
        <w:spacing w:line="360" w:lineRule="auto"/>
        <w:ind w:left="360"/>
      </w:pPr>
      <w:r w:rsidRPr="006319C1">
        <w:t>W zależności od okoliczności oraz zaawansowania problemu, w którym doszło do ujawnienia sprawy, zdarzenie może zostać zgłoszone w następujący sposób:</w:t>
      </w:r>
    </w:p>
    <w:p w:rsidR="00E10154" w:rsidRPr="006319C1" w:rsidRDefault="00E10154" w:rsidP="008E02BE">
      <w:pPr>
        <w:pStyle w:val="Akapitzlist"/>
        <w:numPr>
          <w:ilvl w:val="0"/>
          <w:numId w:val="1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nieformalny (ustnie, telefonicznie, pocztą elektroniczną, na zamkniętym lub publicznym forum internetowym, na piśmie w postaci wezwania podpisanego przez domniemanego uprawnionego lub jego pełnomocnika). Należy sporządzić dokumentację np. notatkę służbową, poinformowanie przełożonego w zależności od wagi sprawy. Wskazana jest pomoc prawna.</w:t>
      </w:r>
    </w:p>
    <w:p w:rsidR="00E10154" w:rsidRPr="006319C1" w:rsidRDefault="00E10154" w:rsidP="008E02BE">
      <w:pPr>
        <w:pStyle w:val="Akapitzlist"/>
        <w:numPr>
          <w:ilvl w:val="0"/>
          <w:numId w:val="15"/>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formalny (w postaci doręczenia odpisu pozwu lub innego pisma urzędowego np. wezwania z Policji lub prokuratury). </w:t>
      </w:r>
    </w:p>
    <w:p w:rsidR="00E10154" w:rsidRPr="006319C1" w:rsidRDefault="00E10154" w:rsidP="006319C1">
      <w:pPr>
        <w:spacing w:line="360" w:lineRule="auto"/>
        <w:ind w:left="360"/>
      </w:pPr>
      <w:r w:rsidRPr="006319C1">
        <w:t xml:space="preserve">Najczęstszym przypadkiem, w którym szkoła może zetknąć się z problemem naruszenia praw autorskich jest użycie materiałów prawnie chronionych na stronach internetowych szkoły, poza </w:t>
      </w:r>
      <w:r w:rsidRPr="006319C1">
        <w:lastRenderedPageBreak/>
        <w:t xml:space="preserve">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 wychowawczej poprzez organizację lekcji na temat praw autorskich, zwracając przy tym uwagę, że powinny one rzeczowo i konkretnie informować, jakie czyny są dozwolone, a jakie zabronione prawem. </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Opis okoliczności, analiza, zabezpieczenie dowodów</w:t>
      </w:r>
    </w:p>
    <w:p w:rsidR="00E10154" w:rsidRPr="006319C1" w:rsidRDefault="00E10154" w:rsidP="006319C1">
      <w:pPr>
        <w:spacing w:line="360" w:lineRule="auto"/>
        <w:ind w:firstLine="360"/>
      </w:pPr>
      <w:r w:rsidRPr="006319C1">
        <w:t xml:space="preserve"> Należy zebrać informacje przede wszystkim o: </w:t>
      </w:r>
    </w:p>
    <w:p w:rsidR="00E10154" w:rsidRPr="006319C1" w:rsidRDefault="00E10154" w:rsidP="008E02BE">
      <w:pPr>
        <w:pStyle w:val="Akapitzlist"/>
        <w:numPr>
          <w:ilvl w:val="0"/>
          <w:numId w:val="58"/>
        </w:numPr>
        <w:spacing w:line="360" w:lineRule="auto"/>
        <w:rPr>
          <w:rFonts w:ascii="Times New Roman" w:hAnsi="Times New Roman" w:cs="Times New Roman"/>
          <w:sz w:val="24"/>
          <w:szCs w:val="24"/>
        </w:rPr>
      </w:pPr>
      <w:r w:rsidRPr="006319C1">
        <w:rPr>
          <w:rFonts w:ascii="Times New Roman" w:hAnsi="Times New Roman" w:cs="Times New Roman"/>
          <w:sz w:val="24"/>
          <w:szCs w:val="24"/>
        </w:rPr>
        <w:t>osobie dokonującej zgłoszenia, czy jest do tego uprawniona (czy faktycznie przysługują jej prawa autorskie do danego utworu, czy posiada ważne pełnomocnictwo itd.)</w:t>
      </w:r>
    </w:p>
    <w:p w:rsidR="00E10154" w:rsidRPr="006319C1" w:rsidRDefault="00E10154" w:rsidP="008E02BE">
      <w:pPr>
        <w:pStyle w:val="Akapitzlist"/>
        <w:numPr>
          <w:ilvl w:val="0"/>
          <w:numId w:val="58"/>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 wykorzystanym utworze (czy faktycznie jest chroniony przez prawo autorskie, w jakim zakresie został wykorzystany i czy zakres ten mieści się w zakresie posiadanych licencji lub dozwolonego użytku)</w:t>
      </w:r>
    </w:p>
    <w:p w:rsidR="00E10154" w:rsidRPr="006319C1" w:rsidRDefault="00E10154" w:rsidP="006319C1">
      <w:pPr>
        <w:spacing w:line="360" w:lineRule="auto"/>
        <w:ind w:left="720"/>
      </w:pPr>
      <w:r w:rsidRPr="006319C1">
        <w:t xml:space="preserve"> 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Należy sprawdzić, czy okoliczności podane w zgłoszeniu faktycznie miały miejsce i czy powoływane tam dowody nie zostały zmanipulowane</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Identyfikacja sprawcy(-ów)</w:t>
      </w:r>
    </w:p>
    <w:p w:rsidR="00E10154" w:rsidRPr="006319C1" w:rsidRDefault="00E10154" w:rsidP="006319C1">
      <w:pPr>
        <w:spacing w:line="360" w:lineRule="auto"/>
        <w:ind w:left="360"/>
      </w:pPr>
      <w:r w:rsidRPr="006319C1">
        <w:t>- następuje przed sądem</w:t>
      </w:r>
    </w:p>
    <w:p w:rsidR="00E10154" w:rsidRPr="006319C1" w:rsidRDefault="00E10154" w:rsidP="006319C1">
      <w:pPr>
        <w:spacing w:line="360" w:lineRule="auto"/>
        <w:ind w:left="360"/>
      </w:pPr>
      <w:r w:rsidRPr="006319C1">
        <w:t>- szkoła skupia się na działalności wychowawczej i edukacyjnej</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sprawców zdarzenia ze szkoły/  spoza szkoły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o wszczęciu działań decyduje pokrzywdzony</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szkoła podejmuje działania wychowawczo - profilaktyczne</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ofiar zdarzenia</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 szkoła, jeśli ofiarą jest uczeń może wystąpić w roli mediatora</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Aktywności  wobec świadków</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Stosownie do okoliczności, należy samodzielnie zebrać ich zeznania lub zadbać, aby zostały one zebrane przez uprawnione organy</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Policją  i sądami rodzinnymi</w:t>
      </w:r>
    </w:p>
    <w:p w:rsidR="00E10154" w:rsidRPr="006319C1" w:rsidRDefault="00E10154" w:rsidP="006319C1">
      <w:pPr>
        <w:spacing w:line="360" w:lineRule="auto"/>
        <w:ind w:left="360"/>
      </w:pPr>
      <w:r w:rsidRPr="006319C1">
        <w:lastRenderedPageBreak/>
        <w:t>- uprawniony sam decyduje, czy składa powództwo i zawiadamia Policję</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Współpraca ze służbami społecznymi i placówkami specjalistycznymi </w:t>
      </w:r>
    </w:p>
    <w:p w:rsidR="00E10154" w:rsidRPr="006319C1" w:rsidRDefault="00E10154" w:rsidP="006319C1">
      <w:pPr>
        <w:spacing w:line="360" w:lineRule="auto"/>
        <w:ind w:left="360"/>
      </w:pPr>
      <w:r w:rsidRPr="006319C1">
        <w:rPr>
          <w:b/>
        </w:rPr>
        <w:t xml:space="preserve"> </w:t>
      </w:r>
      <w:r w:rsidRPr="006319C1">
        <w:t xml:space="preserve">Warto rozważyć zorganizowanie szkoleń lub warsztatów z zakresu prawa autorskiego w </w:t>
      </w:r>
      <w:proofErr w:type="spellStart"/>
      <w:r w:rsidRPr="006319C1">
        <w:t>intrenecie</w:t>
      </w:r>
      <w:proofErr w:type="spellEnd"/>
      <w:r w:rsidRPr="006319C1">
        <w:t xml:space="preserve"> dla wszystkich zainteresowanych osób w szkole.</w:t>
      </w:r>
    </w:p>
    <w:p w:rsidR="00E10154" w:rsidRPr="006319C1" w:rsidRDefault="00E10154" w:rsidP="008E02BE">
      <w:pPr>
        <w:pStyle w:val="Akapitzlist"/>
        <w:numPr>
          <w:ilvl w:val="0"/>
          <w:numId w:val="57"/>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Współpraca z dostawcami Internetu i operatorami telekomunikacyjnymi</w:t>
      </w:r>
    </w:p>
    <w:p w:rsidR="00E10154" w:rsidRPr="006319C1" w:rsidRDefault="00E10154" w:rsidP="006319C1">
      <w:pPr>
        <w:pStyle w:val="Akapitzlist"/>
        <w:spacing w:line="360" w:lineRule="auto"/>
        <w:rPr>
          <w:rFonts w:ascii="Times New Roman" w:hAnsi="Times New Roman" w:cs="Times New Roman"/>
          <w:sz w:val="24"/>
          <w:szCs w:val="24"/>
        </w:rPr>
      </w:pPr>
      <w:r w:rsidRPr="006319C1">
        <w:rPr>
          <w:rFonts w:ascii="Times New Roman" w:hAnsi="Times New Roman" w:cs="Times New Roman"/>
          <w:sz w:val="24"/>
          <w:szCs w:val="24"/>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p w:rsidR="00E10154" w:rsidRPr="006319C1" w:rsidRDefault="00E10154" w:rsidP="006319C1">
      <w:pPr>
        <w:spacing w:line="360" w:lineRule="auto"/>
      </w:pPr>
    </w:p>
    <w:p w:rsidR="00E10154" w:rsidRPr="006319C1" w:rsidRDefault="00E10154" w:rsidP="008E02BE">
      <w:pPr>
        <w:pStyle w:val="Akapitzlist"/>
        <w:numPr>
          <w:ilvl w:val="0"/>
          <w:numId w:val="39"/>
        </w:numPr>
        <w:spacing w:line="360" w:lineRule="auto"/>
        <w:rPr>
          <w:rFonts w:ascii="Times New Roman" w:hAnsi="Times New Roman" w:cs="Times New Roman"/>
          <w:b/>
          <w:sz w:val="24"/>
          <w:szCs w:val="24"/>
        </w:rPr>
      </w:pPr>
      <w:r w:rsidRPr="006319C1">
        <w:rPr>
          <w:rFonts w:ascii="Times New Roman" w:hAnsi="Times New Roman" w:cs="Times New Roman"/>
          <w:b/>
          <w:sz w:val="24"/>
          <w:szCs w:val="24"/>
        </w:rPr>
        <w:t xml:space="preserve">Zagrożenia bezpieczeństwa technicznego sieci, komputerów i zasobów </w:t>
      </w:r>
      <w:proofErr w:type="spellStart"/>
      <w:r w:rsidRPr="006319C1">
        <w:rPr>
          <w:rFonts w:ascii="Times New Roman" w:hAnsi="Times New Roman" w:cs="Times New Roman"/>
          <w:b/>
          <w:sz w:val="24"/>
          <w:szCs w:val="24"/>
        </w:rPr>
        <w:t>online</w:t>
      </w:r>
      <w:proofErr w:type="spellEnd"/>
    </w:p>
    <w:p w:rsidR="00E10154" w:rsidRPr="006319C1" w:rsidRDefault="00E10154" w:rsidP="006319C1">
      <w:pPr>
        <w:spacing w:line="360" w:lineRule="auto"/>
        <w:ind w:left="360"/>
        <w:rPr>
          <w:b/>
        </w:rPr>
      </w:pPr>
    </w:p>
    <w:p w:rsidR="00E10154" w:rsidRPr="006319C1" w:rsidRDefault="00E10154" w:rsidP="006319C1">
      <w:pPr>
        <w:spacing w:line="360" w:lineRule="auto"/>
        <w:ind w:left="360"/>
      </w:pPr>
      <w:r w:rsidRPr="006319C1">
        <w:t xml:space="preserve">Kategoria technicznych zagrożeń bezpieczeństwa cyfrowego obejmuje obecnie szerokie spectrum problemów: </w:t>
      </w:r>
    </w:p>
    <w:p w:rsidR="00E10154" w:rsidRPr="006319C1" w:rsidRDefault="00E10154" w:rsidP="008E02BE">
      <w:pPr>
        <w:pStyle w:val="Akapitzlist"/>
        <w:numPr>
          <w:ilvl w:val="0"/>
          <w:numId w:val="1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ataki przez wirusy, robaki i </w:t>
      </w:r>
      <w:proofErr w:type="spellStart"/>
      <w:r w:rsidRPr="006319C1">
        <w:rPr>
          <w:rFonts w:ascii="Times New Roman" w:hAnsi="Times New Roman" w:cs="Times New Roman"/>
          <w:sz w:val="24"/>
          <w:szCs w:val="24"/>
        </w:rPr>
        <w:t>trojany</w:t>
      </w:r>
      <w:proofErr w:type="spellEnd"/>
      <w:r w:rsidRPr="006319C1">
        <w:rPr>
          <w:rFonts w:ascii="Times New Roman" w:hAnsi="Times New Roman" w:cs="Times New Roman"/>
          <w:sz w:val="24"/>
          <w:szCs w:val="24"/>
        </w:rPr>
        <w:t xml:space="preserve">, </w:t>
      </w:r>
    </w:p>
    <w:p w:rsidR="00E10154" w:rsidRPr="006319C1" w:rsidRDefault="00E10154" w:rsidP="008E02BE">
      <w:pPr>
        <w:pStyle w:val="Akapitzlist"/>
        <w:numPr>
          <w:ilvl w:val="0"/>
          <w:numId w:val="16"/>
        </w:numPr>
        <w:spacing w:line="360" w:lineRule="auto"/>
        <w:rPr>
          <w:rFonts w:ascii="Times New Roman" w:hAnsi="Times New Roman" w:cs="Times New Roman"/>
          <w:sz w:val="24"/>
          <w:szCs w:val="24"/>
        </w:rPr>
      </w:pPr>
      <w:r w:rsidRPr="006319C1">
        <w:rPr>
          <w:rFonts w:ascii="Times New Roman" w:hAnsi="Times New Roman" w:cs="Times New Roman"/>
          <w:sz w:val="24"/>
          <w:szCs w:val="24"/>
        </w:rPr>
        <w:t>ataki na zasoby sieciowe (</w:t>
      </w:r>
      <w:proofErr w:type="spellStart"/>
      <w:r w:rsidRPr="006319C1">
        <w:rPr>
          <w:rFonts w:ascii="Times New Roman" w:hAnsi="Times New Roman" w:cs="Times New Roman"/>
          <w:sz w:val="24"/>
          <w:szCs w:val="24"/>
        </w:rPr>
        <w:t>hakerstwo</w:t>
      </w:r>
      <w:proofErr w:type="spellEnd"/>
      <w:r w:rsidRPr="006319C1">
        <w:rPr>
          <w:rFonts w:ascii="Times New Roman" w:hAnsi="Times New Roman" w:cs="Times New Roman"/>
          <w:sz w:val="24"/>
          <w:szCs w:val="24"/>
        </w:rPr>
        <w:t xml:space="preserve">, </w:t>
      </w:r>
      <w:proofErr w:type="spellStart"/>
      <w:r w:rsidRPr="006319C1">
        <w:rPr>
          <w:rFonts w:ascii="Times New Roman" w:hAnsi="Times New Roman" w:cs="Times New Roman"/>
          <w:sz w:val="24"/>
          <w:szCs w:val="24"/>
        </w:rPr>
        <w:t>spyware</w:t>
      </w:r>
      <w:proofErr w:type="spellEnd"/>
      <w:r w:rsidRPr="006319C1">
        <w:rPr>
          <w:rFonts w:ascii="Times New Roman" w:hAnsi="Times New Roman" w:cs="Times New Roman"/>
          <w:sz w:val="24"/>
          <w:szCs w:val="24"/>
        </w:rPr>
        <w:t xml:space="preserve">, </w:t>
      </w:r>
      <w:proofErr w:type="spellStart"/>
      <w:r w:rsidRPr="006319C1">
        <w:rPr>
          <w:rFonts w:ascii="Times New Roman" w:hAnsi="Times New Roman" w:cs="Times New Roman"/>
          <w:sz w:val="24"/>
          <w:szCs w:val="24"/>
        </w:rPr>
        <w:t>crimeware</w:t>
      </w:r>
      <w:proofErr w:type="spellEnd"/>
      <w:r w:rsidRPr="006319C1">
        <w:rPr>
          <w:rFonts w:ascii="Times New Roman" w:hAnsi="Times New Roman" w:cs="Times New Roman"/>
          <w:sz w:val="24"/>
          <w:szCs w:val="24"/>
        </w:rPr>
        <w:t xml:space="preserve">, </w:t>
      </w:r>
      <w:proofErr w:type="spellStart"/>
      <w:r w:rsidRPr="006319C1">
        <w:rPr>
          <w:rFonts w:ascii="Times New Roman" w:hAnsi="Times New Roman" w:cs="Times New Roman"/>
          <w:sz w:val="24"/>
          <w:szCs w:val="24"/>
        </w:rPr>
        <w:t>eksploit</w:t>
      </w:r>
      <w:proofErr w:type="spellEnd"/>
      <w:r w:rsidRPr="006319C1">
        <w:rPr>
          <w:rFonts w:ascii="Times New Roman" w:hAnsi="Times New Roman" w:cs="Times New Roman"/>
          <w:sz w:val="24"/>
          <w:szCs w:val="24"/>
        </w:rPr>
        <w:t xml:space="preserve">,  ataki słownikowe i back </w:t>
      </w:r>
      <w:proofErr w:type="spellStart"/>
      <w:r w:rsidRPr="006319C1">
        <w:rPr>
          <w:rFonts w:ascii="Times New Roman" w:hAnsi="Times New Roman" w:cs="Times New Roman"/>
          <w:sz w:val="24"/>
          <w:szCs w:val="24"/>
        </w:rPr>
        <w:t>door</w:t>
      </w:r>
      <w:proofErr w:type="spellEnd"/>
      <w:r w:rsidRPr="006319C1">
        <w:rPr>
          <w:rFonts w:ascii="Times New Roman" w:hAnsi="Times New Roman" w:cs="Times New Roman"/>
          <w:sz w:val="24"/>
          <w:szCs w:val="24"/>
        </w:rPr>
        <w:t xml:space="preserve">, skanowanie portów, </w:t>
      </w:r>
      <w:proofErr w:type="spellStart"/>
      <w:r w:rsidRPr="006319C1">
        <w:rPr>
          <w:rFonts w:ascii="Times New Roman" w:hAnsi="Times New Roman" w:cs="Times New Roman"/>
          <w:sz w:val="24"/>
          <w:szCs w:val="24"/>
        </w:rPr>
        <w:t>phishing</w:t>
      </w:r>
      <w:proofErr w:type="spellEnd"/>
      <w:r w:rsidRPr="006319C1">
        <w:rPr>
          <w:rFonts w:ascii="Times New Roman" w:hAnsi="Times New Roman" w:cs="Times New Roman"/>
          <w:sz w:val="24"/>
          <w:szCs w:val="24"/>
        </w:rPr>
        <w:t xml:space="preserve">, </w:t>
      </w:r>
      <w:proofErr w:type="spellStart"/>
      <w:r w:rsidRPr="006319C1">
        <w:rPr>
          <w:rFonts w:ascii="Times New Roman" w:hAnsi="Times New Roman" w:cs="Times New Roman"/>
          <w:sz w:val="24"/>
          <w:szCs w:val="24"/>
        </w:rPr>
        <w:t>pharming</w:t>
      </w:r>
      <w:proofErr w:type="spellEnd"/>
      <w:r w:rsidRPr="006319C1">
        <w:rPr>
          <w:rFonts w:ascii="Times New Roman" w:hAnsi="Times New Roman" w:cs="Times New Roman"/>
          <w:sz w:val="24"/>
          <w:szCs w:val="24"/>
        </w:rPr>
        <w:t xml:space="preserve">, </w:t>
      </w:r>
      <w:proofErr w:type="spellStart"/>
      <w:r w:rsidRPr="006319C1">
        <w:rPr>
          <w:rFonts w:ascii="Times New Roman" w:hAnsi="Times New Roman" w:cs="Times New Roman"/>
          <w:sz w:val="24"/>
          <w:szCs w:val="24"/>
        </w:rPr>
        <w:t>sniffing</w:t>
      </w:r>
      <w:proofErr w:type="spellEnd"/>
      <w:r w:rsidRPr="006319C1">
        <w:rPr>
          <w:rFonts w:ascii="Times New Roman" w:hAnsi="Times New Roman" w:cs="Times New Roman"/>
          <w:sz w:val="24"/>
          <w:szCs w:val="24"/>
        </w:rPr>
        <w:t xml:space="preserve">, </w:t>
      </w:r>
      <w:proofErr w:type="spellStart"/>
      <w:r w:rsidRPr="006319C1">
        <w:rPr>
          <w:rFonts w:ascii="Times New Roman" w:hAnsi="Times New Roman" w:cs="Times New Roman"/>
          <w:sz w:val="24"/>
          <w:szCs w:val="24"/>
        </w:rPr>
        <w:t>spoofing</w:t>
      </w:r>
      <w:proofErr w:type="spellEnd"/>
      <w:r w:rsidRPr="006319C1">
        <w:rPr>
          <w:rFonts w:ascii="Times New Roman" w:hAnsi="Times New Roman" w:cs="Times New Roman"/>
          <w:sz w:val="24"/>
          <w:szCs w:val="24"/>
        </w:rPr>
        <w:t xml:space="preserve">, ataki </w:t>
      </w:r>
      <w:proofErr w:type="spellStart"/>
      <w:r w:rsidRPr="006319C1">
        <w:rPr>
          <w:rFonts w:ascii="Times New Roman" w:hAnsi="Times New Roman" w:cs="Times New Roman"/>
          <w:sz w:val="24"/>
          <w:szCs w:val="24"/>
        </w:rPr>
        <w:t>Denial</w:t>
      </w:r>
      <w:proofErr w:type="spellEnd"/>
      <w:r w:rsidRPr="006319C1">
        <w:rPr>
          <w:rFonts w:ascii="Times New Roman" w:hAnsi="Times New Roman" w:cs="Times New Roman"/>
          <w:sz w:val="24"/>
          <w:szCs w:val="24"/>
        </w:rPr>
        <w:t xml:space="preserve"> of service </w:t>
      </w:r>
      <w:proofErr w:type="spellStart"/>
      <w:r w:rsidRPr="006319C1">
        <w:rPr>
          <w:rFonts w:ascii="Times New Roman" w:hAnsi="Times New Roman" w:cs="Times New Roman"/>
          <w:sz w:val="24"/>
          <w:szCs w:val="24"/>
        </w:rPr>
        <w:t>(Do</w:t>
      </w:r>
      <w:proofErr w:type="spellEnd"/>
      <w:r w:rsidRPr="006319C1">
        <w:rPr>
          <w:rFonts w:ascii="Times New Roman" w:hAnsi="Times New Roman" w:cs="Times New Roman"/>
          <w:sz w:val="24"/>
          <w:szCs w:val="24"/>
        </w:rPr>
        <w:t xml:space="preserve">S), </w:t>
      </w:r>
      <w:proofErr w:type="spellStart"/>
      <w:r w:rsidRPr="006319C1">
        <w:rPr>
          <w:rFonts w:ascii="Times New Roman" w:hAnsi="Times New Roman" w:cs="Times New Roman"/>
          <w:sz w:val="24"/>
          <w:szCs w:val="24"/>
        </w:rPr>
        <w:t>rootkit</w:t>
      </w:r>
      <w:proofErr w:type="spellEnd"/>
      <w:r w:rsidRPr="006319C1">
        <w:rPr>
          <w:rFonts w:ascii="Times New Roman" w:hAnsi="Times New Roman" w:cs="Times New Roman"/>
          <w:sz w:val="24"/>
          <w:szCs w:val="24"/>
        </w:rPr>
        <w:t xml:space="preserve">) i ataki socjotechniczne. </w:t>
      </w:r>
    </w:p>
    <w:p w:rsidR="00E10154" w:rsidRPr="006319C1" w:rsidRDefault="00E10154" w:rsidP="008E02BE">
      <w:pPr>
        <w:pStyle w:val="Akapitzlist"/>
        <w:numPr>
          <w:ilvl w:val="0"/>
          <w:numId w:val="16"/>
        </w:numPr>
        <w:spacing w:line="360" w:lineRule="auto"/>
        <w:rPr>
          <w:rFonts w:ascii="Times New Roman" w:hAnsi="Times New Roman" w:cs="Times New Roman"/>
          <w:sz w:val="24"/>
          <w:szCs w:val="24"/>
        </w:rPr>
      </w:pPr>
      <w:r w:rsidRPr="006319C1">
        <w:rPr>
          <w:rFonts w:ascii="Times New Roman" w:hAnsi="Times New Roman" w:cs="Times New Roman"/>
          <w:sz w:val="24"/>
          <w:szCs w:val="24"/>
        </w:rPr>
        <w:t xml:space="preserve">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p w:rsidR="00E10154" w:rsidRPr="006319C1" w:rsidRDefault="00E10154" w:rsidP="006319C1">
      <w:pPr>
        <w:spacing w:line="360" w:lineRule="auto"/>
        <w:rPr>
          <w:b/>
        </w:rPr>
      </w:pPr>
      <w:r w:rsidRPr="006319C1">
        <w:rPr>
          <w:b/>
        </w:rPr>
        <w:t xml:space="preserve">Podstawy prawne uruchomienia procedury  </w:t>
      </w:r>
    </w:p>
    <w:p w:rsidR="00E10154" w:rsidRPr="006319C1" w:rsidRDefault="00E10154" w:rsidP="006319C1">
      <w:pPr>
        <w:spacing w:line="360" w:lineRule="auto"/>
      </w:pPr>
      <w:r w:rsidRPr="006319C1">
        <w:t>Ustawa z dnia 14 grudnia 2016 r. - Prawo oświatowe  Statut szkoły, Regulamin szkoły</w:t>
      </w:r>
    </w:p>
    <w:p w:rsidR="00E10154" w:rsidRPr="006319C1" w:rsidRDefault="00E10154" w:rsidP="006319C1">
      <w:pPr>
        <w:spacing w:line="360" w:lineRule="auto"/>
        <w:rPr>
          <w:b/>
        </w:rPr>
      </w:pPr>
      <w:r w:rsidRPr="006319C1">
        <w:rPr>
          <w:b/>
        </w:rPr>
        <w:t>Sposób działania</w:t>
      </w:r>
    </w:p>
    <w:p w:rsidR="00E10154" w:rsidRPr="006319C1" w:rsidRDefault="00E10154" w:rsidP="006319C1">
      <w:pPr>
        <w:spacing w:line="360" w:lineRule="auto"/>
      </w:pPr>
    </w:p>
    <w:p w:rsidR="00E10154" w:rsidRPr="006319C1" w:rsidRDefault="00E10154" w:rsidP="006319C1">
      <w:pPr>
        <w:spacing w:line="360" w:lineRule="auto"/>
      </w:pPr>
      <w:r w:rsidRPr="006319C1">
        <w:t xml:space="preserve">- 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p w:rsidR="00E10154" w:rsidRPr="006319C1" w:rsidRDefault="00E10154" w:rsidP="006319C1">
      <w:pPr>
        <w:spacing w:line="360" w:lineRule="auto"/>
      </w:pPr>
      <w:r w:rsidRPr="006319C1">
        <w:lastRenderedPageBreak/>
        <w:t>- Identyfikację sprawców ataku należy pozostawić specjalistom – informatykom.</w:t>
      </w:r>
    </w:p>
    <w:p w:rsidR="00E10154" w:rsidRPr="006319C1" w:rsidRDefault="00E10154" w:rsidP="006319C1">
      <w:pPr>
        <w:spacing w:line="360" w:lineRule="auto"/>
      </w:pPr>
      <w:r w:rsidRPr="006319C1">
        <w:t xml:space="preserve">- 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p w:rsidR="00E10154" w:rsidRPr="006319C1" w:rsidRDefault="00E10154" w:rsidP="006319C1">
      <w:pPr>
        <w:spacing w:line="360" w:lineRule="auto"/>
      </w:pPr>
      <w:r w:rsidRPr="006319C1">
        <w:t>- O incydencie należy powiadomić społeczność szkolną (uczniów, nauczycieli, rodziców) i zaprezentować podjęte sprawnie działania, tak przywracające działanie aplikacji i sieci komputerowej w szkole, jak i wychowawczo-edukacyjne wobec dzieci.</w:t>
      </w:r>
    </w:p>
    <w:p w:rsidR="00E10154" w:rsidRPr="006319C1" w:rsidRDefault="00E10154" w:rsidP="006319C1">
      <w:pPr>
        <w:spacing w:line="360" w:lineRule="auto"/>
      </w:pPr>
      <w:r w:rsidRPr="006319C1">
        <w:t>- W przypadku wystąpienia strat materialnych oraz utraty danych (szczególnie danych wrażliwych) należy zgłosić incydent na Policji</w:t>
      </w:r>
    </w:p>
    <w:p w:rsidR="00E10154" w:rsidRPr="006319C1" w:rsidRDefault="00E10154" w:rsidP="006319C1">
      <w:pPr>
        <w:spacing w:line="360" w:lineRule="auto"/>
      </w:pPr>
      <w:r w:rsidRPr="006319C1">
        <w:t xml:space="preserve">- W przypadkach zaawansowanych awarii (np. wywołanych przez </w:t>
      </w:r>
      <w:proofErr w:type="spellStart"/>
      <w:r w:rsidRPr="006319C1">
        <w:t>trojany</w:t>
      </w:r>
      <w:proofErr w:type="spellEnd"/>
      <w:r w:rsidRPr="006319C1">
        <w:t>) lub strat (np. utrata danych z e-dziennika) konieczne jest skorzystanie z zewnętrznego wsparcia eksperckiego, kontakt z serwisem twórcy oprogramowania lub zamówienie usługi w wyspecjalizowanej firmie.</w:t>
      </w:r>
    </w:p>
    <w:p w:rsidR="00E10154" w:rsidRPr="006319C1" w:rsidRDefault="00E10154" w:rsidP="006319C1">
      <w:pPr>
        <w:spacing w:line="360" w:lineRule="auto"/>
      </w:pPr>
    </w:p>
    <w:p w:rsidR="00E10154" w:rsidRPr="006319C1" w:rsidRDefault="00E10154" w:rsidP="006319C1">
      <w:pPr>
        <w:spacing w:line="360" w:lineRule="auto"/>
      </w:pPr>
    </w:p>
    <w:p w:rsidR="00E10154" w:rsidRPr="006319C1" w:rsidRDefault="00E10154" w:rsidP="006319C1">
      <w:pPr>
        <w:spacing w:line="360" w:lineRule="auto"/>
      </w:pPr>
    </w:p>
    <w:p w:rsidR="00E10154" w:rsidRPr="006319C1" w:rsidRDefault="00E10154" w:rsidP="006319C1">
      <w:pPr>
        <w:spacing w:line="360" w:lineRule="auto"/>
      </w:pPr>
    </w:p>
    <w:p w:rsidR="007C6A79" w:rsidRPr="006319C1" w:rsidRDefault="007C6A79" w:rsidP="006319C1">
      <w:pPr>
        <w:spacing w:line="360" w:lineRule="auto"/>
      </w:pPr>
    </w:p>
    <w:sectPr w:rsidR="007C6A79" w:rsidRPr="006319C1" w:rsidSect="005010FF">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1D" w:rsidRDefault="00B7441D" w:rsidP="0051302E">
      <w:r>
        <w:separator/>
      </w:r>
    </w:p>
  </w:endnote>
  <w:endnote w:type="continuationSeparator" w:id="0">
    <w:p w:rsidR="00B7441D" w:rsidRDefault="00B7441D" w:rsidP="00513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691"/>
      <w:docPartObj>
        <w:docPartGallery w:val="Page Numbers (Bottom of Page)"/>
        <w:docPartUnique/>
      </w:docPartObj>
    </w:sdtPr>
    <w:sdtContent>
      <w:p w:rsidR="00E61418" w:rsidRDefault="00E61418">
        <w:pPr>
          <w:pStyle w:val="Stopka"/>
          <w:jc w:val="center"/>
        </w:pPr>
        <w:fldSimple w:instr=" PAGE   \* MERGEFORMAT ">
          <w:r w:rsidR="00A65872">
            <w:rPr>
              <w:noProof/>
            </w:rPr>
            <w:t>33</w:t>
          </w:r>
        </w:fldSimple>
      </w:p>
    </w:sdtContent>
  </w:sdt>
  <w:p w:rsidR="00E61418" w:rsidRDefault="00E614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1D" w:rsidRDefault="00B7441D" w:rsidP="0051302E">
      <w:r>
        <w:separator/>
      </w:r>
    </w:p>
  </w:footnote>
  <w:footnote w:type="continuationSeparator" w:id="0">
    <w:p w:rsidR="00B7441D" w:rsidRDefault="00B7441D" w:rsidP="00513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sz w:val="16"/>
        <w:szCs w:val="16"/>
      </w:rPr>
      <w:alias w:val="Tytuł"/>
      <w:id w:val="77738743"/>
      <w:placeholder>
        <w:docPart w:val="667BCD0781D94B478D686AFF6B92078A"/>
      </w:placeholder>
      <w:dataBinding w:prefixMappings="xmlns:ns0='http://schemas.openxmlformats.org/package/2006/metadata/core-properties' xmlns:ns1='http://purl.org/dc/elements/1.1/'" w:xpath="/ns0:coreProperties[1]/ns1:title[1]" w:storeItemID="{6C3C8BC8-F283-45AE-878A-BAB7291924A1}"/>
      <w:text/>
    </w:sdtPr>
    <w:sdtContent>
      <w:p w:rsidR="00E61418" w:rsidRPr="0051302E" w:rsidRDefault="00E61418">
        <w:pPr>
          <w:pStyle w:val="Nagwek"/>
          <w:pBdr>
            <w:bottom w:val="thickThinSmallGap" w:sz="24" w:space="1" w:color="622423" w:themeColor="accent2" w:themeShade="7F"/>
          </w:pBdr>
          <w:jc w:val="center"/>
          <w:rPr>
            <w:rFonts w:eastAsiaTheme="majorEastAsia"/>
            <w:sz w:val="16"/>
            <w:szCs w:val="16"/>
          </w:rPr>
        </w:pPr>
        <w:r w:rsidRPr="00163B0D">
          <w:rPr>
            <w:color w:val="000000"/>
            <w:sz w:val="16"/>
            <w:szCs w:val="16"/>
          </w:rPr>
          <w:t>Statut Szkoły Podstawowej nr 46 im. Unii Europejskiej z Oddziałami Dwujęzycznymi w Bydgoszczy    – Załącznik nr 1</w:t>
        </w:r>
        <w:r>
          <w:rPr>
            <w:color w:val="000000"/>
            <w:sz w:val="16"/>
            <w:szCs w:val="16"/>
          </w:rPr>
          <w:t>9</w:t>
        </w:r>
      </w:p>
    </w:sdtContent>
  </w:sdt>
  <w:p w:rsidR="00E61418" w:rsidRDefault="00E614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922"/>
    <w:multiLevelType w:val="hybridMultilevel"/>
    <w:tmpl w:val="B742E85A"/>
    <w:lvl w:ilvl="0" w:tplc="868C216C">
      <w:start w:val="1"/>
      <w:numFmt w:val="decimal"/>
      <w:lvlText w:val="%1."/>
      <w:lvlJc w:val="left"/>
      <w:pPr>
        <w:ind w:left="720" w:hanging="360"/>
      </w:pPr>
    </w:lvl>
    <w:lvl w:ilvl="1" w:tplc="89C01BAE">
      <w:start w:val="1"/>
      <w:numFmt w:val="lowerLetter"/>
      <w:lvlText w:val="%2."/>
      <w:lvlJc w:val="left"/>
      <w:pPr>
        <w:ind w:left="1440" w:hanging="360"/>
      </w:pPr>
    </w:lvl>
    <w:lvl w:ilvl="2" w:tplc="68BA0E2E">
      <w:start w:val="1"/>
      <w:numFmt w:val="lowerRoman"/>
      <w:lvlText w:val="%3."/>
      <w:lvlJc w:val="right"/>
      <w:pPr>
        <w:ind w:left="2160" w:hanging="180"/>
      </w:pPr>
    </w:lvl>
    <w:lvl w:ilvl="3" w:tplc="68921148">
      <w:start w:val="1"/>
      <w:numFmt w:val="decimal"/>
      <w:lvlText w:val="%4."/>
      <w:lvlJc w:val="left"/>
      <w:pPr>
        <w:ind w:left="2880" w:hanging="360"/>
      </w:pPr>
    </w:lvl>
    <w:lvl w:ilvl="4" w:tplc="6186C140">
      <w:start w:val="1"/>
      <w:numFmt w:val="lowerLetter"/>
      <w:lvlText w:val="%5."/>
      <w:lvlJc w:val="left"/>
      <w:pPr>
        <w:ind w:left="3600" w:hanging="360"/>
      </w:pPr>
    </w:lvl>
    <w:lvl w:ilvl="5" w:tplc="26AE30F2">
      <w:start w:val="1"/>
      <w:numFmt w:val="lowerRoman"/>
      <w:lvlText w:val="%6."/>
      <w:lvlJc w:val="right"/>
      <w:pPr>
        <w:ind w:left="4320" w:hanging="180"/>
      </w:pPr>
    </w:lvl>
    <w:lvl w:ilvl="6" w:tplc="38ACA92E">
      <w:start w:val="1"/>
      <w:numFmt w:val="decimal"/>
      <w:lvlText w:val="%7."/>
      <w:lvlJc w:val="left"/>
      <w:pPr>
        <w:ind w:left="5040" w:hanging="360"/>
      </w:pPr>
    </w:lvl>
    <w:lvl w:ilvl="7" w:tplc="E0C6A9EC">
      <w:start w:val="1"/>
      <w:numFmt w:val="lowerLetter"/>
      <w:lvlText w:val="%8."/>
      <w:lvlJc w:val="left"/>
      <w:pPr>
        <w:ind w:left="5760" w:hanging="360"/>
      </w:pPr>
    </w:lvl>
    <w:lvl w:ilvl="8" w:tplc="717E8D72">
      <w:start w:val="1"/>
      <w:numFmt w:val="lowerRoman"/>
      <w:lvlText w:val="%9."/>
      <w:lvlJc w:val="right"/>
      <w:pPr>
        <w:ind w:left="6480" w:hanging="180"/>
      </w:pPr>
    </w:lvl>
  </w:abstractNum>
  <w:abstractNum w:abstractNumId="1">
    <w:nsid w:val="029B1B86"/>
    <w:multiLevelType w:val="hybridMultilevel"/>
    <w:tmpl w:val="173EFAF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nsid w:val="02C14513"/>
    <w:multiLevelType w:val="multilevel"/>
    <w:tmpl w:val="5A9808C0"/>
    <w:lvl w:ilvl="0">
      <w:start w:val="1"/>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4380763"/>
    <w:multiLevelType w:val="hybridMultilevel"/>
    <w:tmpl w:val="13562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5D136A"/>
    <w:multiLevelType w:val="hybridMultilevel"/>
    <w:tmpl w:val="D334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BC266D"/>
    <w:multiLevelType w:val="hybridMultilevel"/>
    <w:tmpl w:val="D36ED0F8"/>
    <w:lvl w:ilvl="0" w:tplc="553C5914">
      <w:start w:val="1"/>
      <w:numFmt w:val="decimal"/>
      <w:lvlText w:val="%1."/>
      <w:lvlJc w:val="left"/>
      <w:pPr>
        <w:ind w:left="720" w:hanging="360"/>
      </w:pPr>
    </w:lvl>
    <w:lvl w:ilvl="1" w:tplc="D982CEEC">
      <w:start w:val="1"/>
      <w:numFmt w:val="lowerLetter"/>
      <w:lvlText w:val="%2."/>
      <w:lvlJc w:val="left"/>
      <w:pPr>
        <w:ind w:left="1440" w:hanging="360"/>
      </w:pPr>
    </w:lvl>
    <w:lvl w:ilvl="2" w:tplc="E8326B4C">
      <w:start w:val="1"/>
      <w:numFmt w:val="lowerRoman"/>
      <w:lvlText w:val="%3."/>
      <w:lvlJc w:val="right"/>
      <w:pPr>
        <w:ind w:left="2160" w:hanging="180"/>
      </w:pPr>
    </w:lvl>
    <w:lvl w:ilvl="3" w:tplc="E190FD1C">
      <w:start w:val="1"/>
      <w:numFmt w:val="decimal"/>
      <w:lvlText w:val="%4."/>
      <w:lvlJc w:val="left"/>
      <w:pPr>
        <w:ind w:left="2880" w:hanging="360"/>
      </w:pPr>
    </w:lvl>
    <w:lvl w:ilvl="4" w:tplc="BB4CC102">
      <w:start w:val="1"/>
      <w:numFmt w:val="lowerLetter"/>
      <w:lvlText w:val="%5."/>
      <w:lvlJc w:val="left"/>
      <w:pPr>
        <w:ind w:left="3600" w:hanging="360"/>
      </w:pPr>
    </w:lvl>
    <w:lvl w:ilvl="5" w:tplc="087CEBA0">
      <w:start w:val="1"/>
      <w:numFmt w:val="lowerRoman"/>
      <w:lvlText w:val="%6."/>
      <w:lvlJc w:val="right"/>
      <w:pPr>
        <w:ind w:left="4320" w:hanging="180"/>
      </w:pPr>
    </w:lvl>
    <w:lvl w:ilvl="6" w:tplc="04EAE118">
      <w:start w:val="1"/>
      <w:numFmt w:val="decimal"/>
      <w:lvlText w:val="%7."/>
      <w:lvlJc w:val="left"/>
      <w:pPr>
        <w:ind w:left="5040" w:hanging="360"/>
      </w:pPr>
    </w:lvl>
    <w:lvl w:ilvl="7" w:tplc="114CDF54">
      <w:start w:val="1"/>
      <w:numFmt w:val="lowerLetter"/>
      <w:lvlText w:val="%8."/>
      <w:lvlJc w:val="left"/>
      <w:pPr>
        <w:ind w:left="5760" w:hanging="360"/>
      </w:pPr>
    </w:lvl>
    <w:lvl w:ilvl="8" w:tplc="4DC03AFA">
      <w:start w:val="1"/>
      <w:numFmt w:val="lowerRoman"/>
      <w:lvlText w:val="%9."/>
      <w:lvlJc w:val="right"/>
      <w:pPr>
        <w:ind w:left="6480" w:hanging="180"/>
      </w:pPr>
    </w:lvl>
  </w:abstractNum>
  <w:abstractNum w:abstractNumId="6">
    <w:nsid w:val="0D8C683A"/>
    <w:multiLevelType w:val="hybridMultilevel"/>
    <w:tmpl w:val="88465B80"/>
    <w:lvl w:ilvl="0" w:tplc="8340BFE6">
      <w:start w:val="1"/>
      <w:numFmt w:val="decimal"/>
      <w:lvlText w:val="%1."/>
      <w:lvlJc w:val="left"/>
      <w:pPr>
        <w:ind w:left="720" w:hanging="360"/>
      </w:pPr>
      <w:rPr>
        <w:rFonts w:asciiTheme="minorHAnsi" w:hAnsi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03970"/>
    <w:multiLevelType w:val="hybridMultilevel"/>
    <w:tmpl w:val="E4BEE62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BB4356"/>
    <w:multiLevelType w:val="hybridMultilevel"/>
    <w:tmpl w:val="1A8E1538"/>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
    <w:nsid w:val="13F13E81"/>
    <w:multiLevelType w:val="hybridMultilevel"/>
    <w:tmpl w:val="387C4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367E7F"/>
    <w:multiLevelType w:val="hybridMultilevel"/>
    <w:tmpl w:val="8BDC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AF5F42"/>
    <w:multiLevelType w:val="hybridMultilevel"/>
    <w:tmpl w:val="5EF41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E60EBE"/>
    <w:multiLevelType w:val="hybridMultilevel"/>
    <w:tmpl w:val="9FBEBAC2"/>
    <w:lvl w:ilvl="0" w:tplc="30BE7334">
      <w:start w:val="1"/>
      <w:numFmt w:val="decimal"/>
      <w:lvlText w:val="%1."/>
      <w:lvlJc w:val="left"/>
      <w:pPr>
        <w:ind w:left="720" w:hanging="360"/>
      </w:pPr>
    </w:lvl>
    <w:lvl w:ilvl="1" w:tplc="2F1A7230">
      <w:start w:val="1"/>
      <w:numFmt w:val="lowerLetter"/>
      <w:lvlText w:val="%2."/>
      <w:lvlJc w:val="left"/>
      <w:pPr>
        <w:ind w:left="1440" w:hanging="360"/>
      </w:pPr>
    </w:lvl>
    <w:lvl w:ilvl="2" w:tplc="0D62A64E">
      <w:start w:val="1"/>
      <w:numFmt w:val="lowerRoman"/>
      <w:lvlText w:val="%3."/>
      <w:lvlJc w:val="right"/>
      <w:pPr>
        <w:ind w:left="2160" w:hanging="180"/>
      </w:pPr>
    </w:lvl>
    <w:lvl w:ilvl="3" w:tplc="A31CEA6E">
      <w:start w:val="1"/>
      <w:numFmt w:val="decimal"/>
      <w:lvlText w:val="%4."/>
      <w:lvlJc w:val="left"/>
      <w:pPr>
        <w:ind w:left="2880" w:hanging="360"/>
      </w:pPr>
    </w:lvl>
    <w:lvl w:ilvl="4" w:tplc="1B70DE14">
      <w:start w:val="1"/>
      <w:numFmt w:val="lowerLetter"/>
      <w:lvlText w:val="%5."/>
      <w:lvlJc w:val="left"/>
      <w:pPr>
        <w:ind w:left="3600" w:hanging="360"/>
      </w:pPr>
    </w:lvl>
    <w:lvl w:ilvl="5" w:tplc="4E96458E">
      <w:start w:val="1"/>
      <w:numFmt w:val="lowerRoman"/>
      <w:lvlText w:val="%6."/>
      <w:lvlJc w:val="right"/>
      <w:pPr>
        <w:ind w:left="4320" w:hanging="180"/>
      </w:pPr>
    </w:lvl>
    <w:lvl w:ilvl="6" w:tplc="A90245C2">
      <w:start w:val="1"/>
      <w:numFmt w:val="decimal"/>
      <w:lvlText w:val="%7."/>
      <w:lvlJc w:val="left"/>
      <w:pPr>
        <w:ind w:left="5040" w:hanging="360"/>
      </w:pPr>
    </w:lvl>
    <w:lvl w:ilvl="7" w:tplc="B934AE6E">
      <w:start w:val="1"/>
      <w:numFmt w:val="lowerLetter"/>
      <w:lvlText w:val="%8."/>
      <w:lvlJc w:val="left"/>
      <w:pPr>
        <w:ind w:left="5760" w:hanging="360"/>
      </w:pPr>
    </w:lvl>
    <w:lvl w:ilvl="8" w:tplc="3C222FC4">
      <w:start w:val="1"/>
      <w:numFmt w:val="lowerRoman"/>
      <w:lvlText w:val="%9."/>
      <w:lvlJc w:val="right"/>
      <w:pPr>
        <w:ind w:left="6480" w:hanging="180"/>
      </w:pPr>
    </w:lvl>
  </w:abstractNum>
  <w:abstractNum w:abstractNumId="13">
    <w:nsid w:val="200D531F"/>
    <w:multiLevelType w:val="hybridMultilevel"/>
    <w:tmpl w:val="2F343670"/>
    <w:lvl w:ilvl="0" w:tplc="E6584438">
      <w:start w:val="1"/>
      <w:numFmt w:val="bullet"/>
      <w:lvlText w:val=""/>
      <w:lvlJc w:val="left"/>
      <w:pPr>
        <w:ind w:left="720" w:hanging="360"/>
      </w:pPr>
      <w:rPr>
        <w:rFonts w:ascii="Symbol" w:hAnsi="Symbol" w:hint="default"/>
      </w:rPr>
    </w:lvl>
    <w:lvl w:ilvl="1" w:tplc="A9A6E116">
      <w:start w:val="1"/>
      <w:numFmt w:val="bullet"/>
      <w:lvlText w:val="o"/>
      <w:lvlJc w:val="left"/>
      <w:pPr>
        <w:ind w:left="1440" w:hanging="360"/>
      </w:pPr>
      <w:rPr>
        <w:rFonts w:ascii="Courier New" w:hAnsi="Courier New" w:hint="default"/>
      </w:rPr>
    </w:lvl>
    <w:lvl w:ilvl="2" w:tplc="A34AEFC0">
      <w:start w:val="1"/>
      <w:numFmt w:val="bullet"/>
      <w:lvlText w:val=""/>
      <w:lvlJc w:val="left"/>
      <w:pPr>
        <w:ind w:left="2160" w:hanging="360"/>
      </w:pPr>
      <w:rPr>
        <w:rFonts w:ascii="Wingdings" w:hAnsi="Wingdings" w:hint="default"/>
      </w:rPr>
    </w:lvl>
    <w:lvl w:ilvl="3" w:tplc="3280B454">
      <w:start w:val="1"/>
      <w:numFmt w:val="bullet"/>
      <w:lvlText w:val=""/>
      <w:lvlJc w:val="left"/>
      <w:pPr>
        <w:ind w:left="2880" w:hanging="360"/>
      </w:pPr>
      <w:rPr>
        <w:rFonts w:ascii="Symbol" w:hAnsi="Symbol" w:hint="default"/>
      </w:rPr>
    </w:lvl>
    <w:lvl w:ilvl="4" w:tplc="6F7A3A52">
      <w:start w:val="1"/>
      <w:numFmt w:val="bullet"/>
      <w:lvlText w:val="o"/>
      <w:lvlJc w:val="left"/>
      <w:pPr>
        <w:ind w:left="3600" w:hanging="360"/>
      </w:pPr>
      <w:rPr>
        <w:rFonts w:ascii="Courier New" w:hAnsi="Courier New" w:hint="default"/>
      </w:rPr>
    </w:lvl>
    <w:lvl w:ilvl="5" w:tplc="B9C2F2B4">
      <w:start w:val="1"/>
      <w:numFmt w:val="bullet"/>
      <w:lvlText w:val=""/>
      <w:lvlJc w:val="left"/>
      <w:pPr>
        <w:ind w:left="4320" w:hanging="360"/>
      </w:pPr>
      <w:rPr>
        <w:rFonts w:ascii="Wingdings" w:hAnsi="Wingdings" w:hint="default"/>
      </w:rPr>
    </w:lvl>
    <w:lvl w:ilvl="6" w:tplc="94260A68">
      <w:start w:val="1"/>
      <w:numFmt w:val="bullet"/>
      <w:lvlText w:val=""/>
      <w:lvlJc w:val="left"/>
      <w:pPr>
        <w:ind w:left="5040" w:hanging="360"/>
      </w:pPr>
      <w:rPr>
        <w:rFonts w:ascii="Symbol" w:hAnsi="Symbol" w:hint="default"/>
      </w:rPr>
    </w:lvl>
    <w:lvl w:ilvl="7" w:tplc="932C8C20">
      <w:start w:val="1"/>
      <w:numFmt w:val="bullet"/>
      <w:lvlText w:val="o"/>
      <w:lvlJc w:val="left"/>
      <w:pPr>
        <w:ind w:left="5760" w:hanging="360"/>
      </w:pPr>
      <w:rPr>
        <w:rFonts w:ascii="Courier New" w:hAnsi="Courier New" w:hint="default"/>
      </w:rPr>
    </w:lvl>
    <w:lvl w:ilvl="8" w:tplc="326E33CA">
      <w:start w:val="1"/>
      <w:numFmt w:val="bullet"/>
      <w:lvlText w:val=""/>
      <w:lvlJc w:val="left"/>
      <w:pPr>
        <w:ind w:left="6480" w:hanging="360"/>
      </w:pPr>
      <w:rPr>
        <w:rFonts w:ascii="Wingdings" w:hAnsi="Wingdings" w:hint="default"/>
      </w:rPr>
    </w:lvl>
  </w:abstractNum>
  <w:abstractNum w:abstractNumId="14">
    <w:nsid w:val="20923DEE"/>
    <w:multiLevelType w:val="hybridMultilevel"/>
    <w:tmpl w:val="433232EE"/>
    <w:lvl w:ilvl="0" w:tplc="1FF4305C">
      <w:start w:val="1"/>
      <w:numFmt w:val="decimal"/>
      <w:lvlText w:val="%1."/>
      <w:lvlJc w:val="left"/>
      <w:pPr>
        <w:ind w:left="720" w:hanging="360"/>
      </w:pPr>
    </w:lvl>
    <w:lvl w:ilvl="1" w:tplc="B04281E2">
      <w:start w:val="1"/>
      <w:numFmt w:val="lowerLetter"/>
      <w:lvlText w:val="%2."/>
      <w:lvlJc w:val="left"/>
      <w:pPr>
        <w:ind w:left="1440" w:hanging="360"/>
      </w:pPr>
    </w:lvl>
    <w:lvl w:ilvl="2" w:tplc="39BE919A">
      <w:start w:val="1"/>
      <w:numFmt w:val="lowerRoman"/>
      <w:lvlText w:val="%3."/>
      <w:lvlJc w:val="right"/>
      <w:pPr>
        <w:ind w:left="2160" w:hanging="180"/>
      </w:pPr>
    </w:lvl>
    <w:lvl w:ilvl="3" w:tplc="4B4C34AE">
      <w:start w:val="1"/>
      <w:numFmt w:val="decimal"/>
      <w:lvlText w:val="%4."/>
      <w:lvlJc w:val="left"/>
      <w:pPr>
        <w:ind w:left="2880" w:hanging="360"/>
      </w:pPr>
    </w:lvl>
    <w:lvl w:ilvl="4" w:tplc="56649876">
      <w:start w:val="1"/>
      <w:numFmt w:val="lowerLetter"/>
      <w:lvlText w:val="%5."/>
      <w:lvlJc w:val="left"/>
      <w:pPr>
        <w:ind w:left="3600" w:hanging="360"/>
      </w:pPr>
    </w:lvl>
    <w:lvl w:ilvl="5" w:tplc="80FE2EEA">
      <w:start w:val="1"/>
      <w:numFmt w:val="lowerRoman"/>
      <w:lvlText w:val="%6."/>
      <w:lvlJc w:val="right"/>
      <w:pPr>
        <w:ind w:left="4320" w:hanging="180"/>
      </w:pPr>
    </w:lvl>
    <w:lvl w:ilvl="6" w:tplc="4760BC1A">
      <w:start w:val="1"/>
      <w:numFmt w:val="decimal"/>
      <w:lvlText w:val="%7."/>
      <w:lvlJc w:val="left"/>
      <w:pPr>
        <w:ind w:left="5040" w:hanging="360"/>
      </w:pPr>
    </w:lvl>
    <w:lvl w:ilvl="7" w:tplc="E97E06B6">
      <w:start w:val="1"/>
      <w:numFmt w:val="lowerLetter"/>
      <w:lvlText w:val="%8."/>
      <w:lvlJc w:val="left"/>
      <w:pPr>
        <w:ind w:left="5760" w:hanging="360"/>
      </w:pPr>
    </w:lvl>
    <w:lvl w:ilvl="8" w:tplc="D7FED0BC">
      <w:start w:val="1"/>
      <w:numFmt w:val="lowerRoman"/>
      <w:lvlText w:val="%9."/>
      <w:lvlJc w:val="right"/>
      <w:pPr>
        <w:ind w:left="6480" w:hanging="180"/>
      </w:pPr>
    </w:lvl>
  </w:abstractNum>
  <w:abstractNum w:abstractNumId="15">
    <w:nsid w:val="21671DCE"/>
    <w:multiLevelType w:val="hybridMultilevel"/>
    <w:tmpl w:val="39886600"/>
    <w:lvl w:ilvl="0" w:tplc="6FDCAD92">
      <w:start w:val="1"/>
      <w:numFmt w:val="decimal"/>
      <w:lvlText w:val="%1."/>
      <w:lvlJc w:val="left"/>
      <w:pPr>
        <w:ind w:left="720" w:hanging="360"/>
      </w:pPr>
    </w:lvl>
    <w:lvl w:ilvl="1" w:tplc="54B61B14">
      <w:start w:val="1"/>
      <w:numFmt w:val="lowerLetter"/>
      <w:lvlText w:val="%2."/>
      <w:lvlJc w:val="left"/>
      <w:pPr>
        <w:ind w:left="1440" w:hanging="360"/>
      </w:pPr>
    </w:lvl>
    <w:lvl w:ilvl="2" w:tplc="52AE7388">
      <w:start w:val="1"/>
      <w:numFmt w:val="lowerRoman"/>
      <w:lvlText w:val="%3."/>
      <w:lvlJc w:val="right"/>
      <w:pPr>
        <w:ind w:left="2160" w:hanging="180"/>
      </w:pPr>
    </w:lvl>
    <w:lvl w:ilvl="3" w:tplc="8A54598A">
      <w:start w:val="1"/>
      <w:numFmt w:val="decimal"/>
      <w:lvlText w:val="%4."/>
      <w:lvlJc w:val="left"/>
      <w:pPr>
        <w:ind w:left="2880" w:hanging="360"/>
      </w:pPr>
    </w:lvl>
    <w:lvl w:ilvl="4" w:tplc="5412B29E">
      <w:start w:val="1"/>
      <w:numFmt w:val="lowerLetter"/>
      <w:lvlText w:val="%5."/>
      <w:lvlJc w:val="left"/>
      <w:pPr>
        <w:ind w:left="3600" w:hanging="360"/>
      </w:pPr>
    </w:lvl>
    <w:lvl w:ilvl="5" w:tplc="ECFC1D32">
      <w:start w:val="1"/>
      <w:numFmt w:val="lowerRoman"/>
      <w:lvlText w:val="%6."/>
      <w:lvlJc w:val="right"/>
      <w:pPr>
        <w:ind w:left="4320" w:hanging="180"/>
      </w:pPr>
    </w:lvl>
    <w:lvl w:ilvl="6" w:tplc="83BE977A">
      <w:start w:val="1"/>
      <w:numFmt w:val="decimal"/>
      <w:lvlText w:val="%7."/>
      <w:lvlJc w:val="left"/>
      <w:pPr>
        <w:ind w:left="5040" w:hanging="360"/>
      </w:pPr>
    </w:lvl>
    <w:lvl w:ilvl="7" w:tplc="AC32839E">
      <w:start w:val="1"/>
      <w:numFmt w:val="lowerLetter"/>
      <w:lvlText w:val="%8."/>
      <w:lvlJc w:val="left"/>
      <w:pPr>
        <w:ind w:left="5760" w:hanging="360"/>
      </w:pPr>
    </w:lvl>
    <w:lvl w:ilvl="8" w:tplc="CC624E8E">
      <w:start w:val="1"/>
      <w:numFmt w:val="lowerRoman"/>
      <w:lvlText w:val="%9."/>
      <w:lvlJc w:val="right"/>
      <w:pPr>
        <w:ind w:left="6480" w:hanging="180"/>
      </w:pPr>
    </w:lvl>
  </w:abstractNum>
  <w:abstractNum w:abstractNumId="16">
    <w:nsid w:val="29316AB2"/>
    <w:multiLevelType w:val="hybridMultilevel"/>
    <w:tmpl w:val="14D0D5AC"/>
    <w:lvl w:ilvl="0" w:tplc="D65C32E0">
      <w:start w:val="1"/>
      <w:numFmt w:val="decimal"/>
      <w:lvlText w:val="%1."/>
      <w:lvlJc w:val="left"/>
      <w:pPr>
        <w:ind w:left="720" w:hanging="360"/>
      </w:pPr>
    </w:lvl>
    <w:lvl w:ilvl="1" w:tplc="2FBEEB4C">
      <w:start w:val="1"/>
      <w:numFmt w:val="lowerLetter"/>
      <w:lvlText w:val="%2."/>
      <w:lvlJc w:val="left"/>
      <w:pPr>
        <w:ind w:left="1440" w:hanging="360"/>
      </w:pPr>
    </w:lvl>
    <w:lvl w:ilvl="2" w:tplc="6C16EFBA">
      <w:start w:val="1"/>
      <w:numFmt w:val="lowerRoman"/>
      <w:lvlText w:val="%3."/>
      <w:lvlJc w:val="right"/>
      <w:pPr>
        <w:ind w:left="2160" w:hanging="180"/>
      </w:pPr>
    </w:lvl>
    <w:lvl w:ilvl="3" w:tplc="6EC01FC2">
      <w:start w:val="1"/>
      <w:numFmt w:val="decimal"/>
      <w:lvlText w:val="%4."/>
      <w:lvlJc w:val="left"/>
      <w:pPr>
        <w:ind w:left="2880" w:hanging="360"/>
      </w:pPr>
    </w:lvl>
    <w:lvl w:ilvl="4" w:tplc="D26C017A">
      <w:start w:val="1"/>
      <w:numFmt w:val="lowerLetter"/>
      <w:lvlText w:val="%5."/>
      <w:lvlJc w:val="left"/>
      <w:pPr>
        <w:ind w:left="3600" w:hanging="360"/>
      </w:pPr>
    </w:lvl>
    <w:lvl w:ilvl="5" w:tplc="E05E0376">
      <w:start w:val="1"/>
      <w:numFmt w:val="lowerRoman"/>
      <w:lvlText w:val="%6."/>
      <w:lvlJc w:val="right"/>
      <w:pPr>
        <w:ind w:left="4320" w:hanging="180"/>
      </w:pPr>
    </w:lvl>
    <w:lvl w:ilvl="6" w:tplc="2018C01E">
      <w:start w:val="1"/>
      <w:numFmt w:val="decimal"/>
      <w:lvlText w:val="%7."/>
      <w:lvlJc w:val="left"/>
      <w:pPr>
        <w:ind w:left="5040" w:hanging="360"/>
      </w:pPr>
    </w:lvl>
    <w:lvl w:ilvl="7" w:tplc="EA7E9E62">
      <w:start w:val="1"/>
      <w:numFmt w:val="lowerLetter"/>
      <w:lvlText w:val="%8."/>
      <w:lvlJc w:val="left"/>
      <w:pPr>
        <w:ind w:left="5760" w:hanging="360"/>
      </w:pPr>
    </w:lvl>
    <w:lvl w:ilvl="8" w:tplc="BFCCA966">
      <w:start w:val="1"/>
      <w:numFmt w:val="lowerRoman"/>
      <w:lvlText w:val="%9."/>
      <w:lvlJc w:val="right"/>
      <w:pPr>
        <w:ind w:left="6480" w:hanging="180"/>
      </w:pPr>
    </w:lvl>
  </w:abstractNum>
  <w:abstractNum w:abstractNumId="17">
    <w:nsid w:val="2968265D"/>
    <w:multiLevelType w:val="hybridMultilevel"/>
    <w:tmpl w:val="E7E4DA4E"/>
    <w:lvl w:ilvl="0" w:tplc="65586176">
      <w:start w:val="1"/>
      <w:numFmt w:val="bullet"/>
      <w:lvlText w:val=""/>
      <w:lvlJc w:val="left"/>
      <w:pPr>
        <w:ind w:left="720" w:hanging="360"/>
      </w:pPr>
      <w:rPr>
        <w:rFonts w:ascii="Symbol" w:hAnsi="Symbol" w:hint="default"/>
      </w:rPr>
    </w:lvl>
    <w:lvl w:ilvl="1" w:tplc="5AE09890">
      <w:start w:val="1"/>
      <w:numFmt w:val="bullet"/>
      <w:lvlText w:val="o"/>
      <w:lvlJc w:val="left"/>
      <w:pPr>
        <w:ind w:left="1440" w:hanging="360"/>
      </w:pPr>
      <w:rPr>
        <w:rFonts w:ascii="Courier New" w:hAnsi="Courier New" w:hint="default"/>
      </w:rPr>
    </w:lvl>
    <w:lvl w:ilvl="2" w:tplc="6CF0C7BC">
      <w:start w:val="1"/>
      <w:numFmt w:val="bullet"/>
      <w:lvlText w:val=""/>
      <w:lvlJc w:val="left"/>
      <w:pPr>
        <w:ind w:left="2160" w:hanging="360"/>
      </w:pPr>
      <w:rPr>
        <w:rFonts w:ascii="Wingdings" w:hAnsi="Wingdings" w:hint="default"/>
      </w:rPr>
    </w:lvl>
    <w:lvl w:ilvl="3" w:tplc="F3C08D7A">
      <w:start w:val="1"/>
      <w:numFmt w:val="bullet"/>
      <w:lvlText w:val=""/>
      <w:lvlJc w:val="left"/>
      <w:pPr>
        <w:ind w:left="2880" w:hanging="360"/>
      </w:pPr>
      <w:rPr>
        <w:rFonts w:ascii="Symbol" w:hAnsi="Symbol" w:hint="default"/>
      </w:rPr>
    </w:lvl>
    <w:lvl w:ilvl="4" w:tplc="284A044E">
      <w:start w:val="1"/>
      <w:numFmt w:val="bullet"/>
      <w:lvlText w:val="o"/>
      <w:lvlJc w:val="left"/>
      <w:pPr>
        <w:ind w:left="3600" w:hanging="360"/>
      </w:pPr>
      <w:rPr>
        <w:rFonts w:ascii="Courier New" w:hAnsi="Courier New" w:hint="default"/>
      </w:rPr>
    </w:lvl>
    <w:lvl w:ilvl="5" w:tplc="9B2EC428">
      <w:start w:val="1"/>
      <w:numFmt w:val="bullet"/>
      <w:lvlText w:val=""/>
      <w:lvlJc w:val="left"/>
      <w:pPr>
        <w:ind w:left="4320" w:hanging="360"/>
      </w:pPr>
      <w:rPr>
        <w:rFonts w:ascii="Wingdings" w:hAnsi="Wingdings" w:hint="default"/>
      </w:rPr>
    </w:lvl>
    <w:lvl w:ilvl="6" w:tplc="EF703C10">
      <w:start w:val="1"/>
      <w:numFmt w:val="bullet"/>
      <w:lvlText w:val=""/>
      <w:lvlJc w:val="left"/>
      <w:pPr>
        <w:ind w:left="5040" w:hanging="360"/>
      </w:pPr>
      <w:rPr>
        <w:rFonts w:ascii="Symbol" w:hAnsi="Symbol" w:hint="default"/>
      </w:rPr>
    </w:lvl>
    <w:lvl w:ilvl="7" w:tplc="B84E1216">
      <w:start w:val="1"/>
      <w:numFmt w:val="bullet"/>
      <w:lvlText w:val="o"/>
      <w:lvlJc w:val="left"/>
      <w:pPr>
        <w:ind w:left="5760" w:hanging="360"/>
      </w:pPr>
      <w:rPr>
        <w:rFonts w:ascii="Courier New" w:hAnsi="Courier New" w:hint="default"/>
      </w:rPr>
    </w:lvl>
    <w:lvl w:ilvl="8" w:tplc="44CE2750">
      <w:start w:val="1"/>
      <w:numFmt w:val="bullet"/>
      <w:lvlText w:val=""/>
      <w:lvlJc w:val="left"/>
      <w:pPr>
        <w:ind w:left="6480" w:hanging="360"/>
      </w:pPr>
      <w:rPr>
        <w:rFonts w:ascii="Wingdings" w:hAnsi="Wingdings" w:hint="default"/>
      </w:rPr>
    </w:lvl>
  </w:abstractNum>
  <w:abstractNum w:abstractNumId="18">
    <w:nsid w:val="2AC055C2"/>
    <w:multiLevelType w:val="hybridMultilevel"/>
    <w:tmpl w:val="9402AF7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F2169B"/>
    <w:multiLevelType w:val="hybridMultilevel"/>
    <w:tmpl w:val="E2E4D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FD48B7"/>
    <w:multiLevelType w:val="hybridMultilevel"/>
    <w:tmpl w:val="9A7AB46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nsid w:val="2E704C27"/>
    <w:multiLevelType w:val="hybridMultilevel"/>
    <w:tmpl w:val="8B5CC8B4"/>
    <w:lvl w:ilvl="0" w:tplc="36CED118">
      <w:start w:val="1"/>
      <w:numFmt w:val="bullet"/>
      <w:lvlText w:val=""/>
      <w:lvlJc w:val="left"/>
      <w:pPr>
        <w:ind w:left="720" w:hanging="360"/>
      </w:pPr>
      <w:rPr>
        <w:rFonts w:ascii="Symbol" w:hAnsi="Symbol" w:hint="default"/>
      </w:rPr>
    </w:lvl>
    <w:lvl w:ilvl="1" w:tplc="3BAC89E0">
      <w:start w:val="1"/>
      <w:numFmt w:val="bullet"/>
      <w:lvlText w:val="o"/>
      <w:lvlJc w:val="left"/>
      <w:pPr>
        <w:ind w:left="1440" w:hanging="360"/>
      </w:pPr>
      <w:rPr>
        <w:rFonts w:ascii="Courier New" w:hAnsi="Courier New" w:hint="default"/>
      </w:rPr>
    </w:lvl>
    <w:lvl w:ilvl="2" w:tplc="BDCE3654">
      <w:start w:val="1"/>
      <w:numFmt w:val="bullet"/>
      <w:lvlText w:val=""/>
      <w:lvlJc w:val="left"/>
      <w:pPr>
        <w:ind w:left="2160" w:hanging="360"/>
      </w:pPr>
      <w:rPr>
        <w:rFonts w:ascii="Wingdings" w:hAnsi="Wingdings" w:hint="default"/>
      </w:rPr>
    </w:lvl>
    <w:lvl w:ilvl="3" w:tplc="8518671E">
      <w:start w:val="1"/>
      <w:numFmt w:val="bullet"/>
      <w:lvlText w:val=""/>
      <w:lvlJc w:val="left"/>
      <w:pPr>
        <w:ind w:left="2880" w:hanging="360"/>
      </w:pPr>
      <w:rPr>
        <w:rFonts w:ascii="Symbol" w:hAnsi="Symbol" w:hint="default"/>
      </w:rPr>
    </w:lvl>
    <w:lvl w:ilvl="4" w:tplc="58729C7C">
      <w:start w:val="1"/>
      <w:numFmt w:val="bullet"/>
      <w:lvlText w:val="o"/>
      <w:lvlJc w:val="left"/>
      <w:pPr>
        <w:ind w:left="3600" w:hanging="360"/>
      </w:pPr>
      <w:rPr>
        <w:rFonts w:ascii="Courier New" w:hAnsi="Courier New" w:hint="default"/>
      </w:rPr>
    </w:lvl>
    <w:lvl w:ilvl="5" w:tplc="D0EC6D60">
      <w:start w:val="1"/>
      <w:numFmt w:val="bullet"/>
      <w:lvlText w:val=""/>
      <w:lvlJc w:val="left"/>
      <w:pPr>
        <w:ind w:left="4320" w:hanging="360"/>
      </w:pPr>
      <w:rPr>
        <w:rFonts w:ascii="Wingdings" w:hAnsi="Wingdings" w:hint="default"/>
      </w:rPr>
    </w:lvl>
    <w:lvl w:ilvl="6" w:tplc="8BD6F0D6">
      <w:start w:val="1"/>
      <w:numFmt w:val="bullet"/>
      <w:lvlText w:val=""/>
      <w:lvlJc w:val="left"/>
      <w:pPr>
        <w:ind w:left="5040" w:hanging="360"/>
      </w:pPr>
      <w:rPr>
        <w:rFonts w:ascii="Symbol" w:hAnsi="Symbol" w:hint="default"/>
      </w:rPr>
    </w:lvl>
    <w:lvl w:ilvl="7" w:tplc="F60A6438">
      <w:start w:val="1"/>
      <w:numFmt w:val="bullet"/>
      <w:lvlText w:val="o"/>
      <w:lvlJc w:val="left"/>
      <w:pPr>
        <w:ind w:left="5760" w:hanging="360"/>
      </w:pPr>
      <w:rPr>
        <w:rFonts w:ascii="Courier New" w:hAnsi="Courier New" w:hint="default"/>
      </w:rPr>
    </w:lvl>
    <w:lvl w:ilvl="8" w:tplc="3572CAD2">
      <w:start w:val="1"/>
      <w:numFmt w:val="bullet"/>
      <w:lvlText w:val=""/>
      <w:lvlJc w:val="left"/>
      <w:pPr>
        <w:ind w:left="6480" w:hanging="360"/>
      </w:pPr>
      <w:rPr>
        <w:rFonts w:ascii="Wingdings" w:hAnsi="Wingdings" w:hint="default"/>
      </w:rPr>
    </w:lvl>
  </w:abstractNum>
  <w:abstractNum w:abstractNumId="22">
    <w:nsid w:val="2E7F078D"/>
    <w:multiLevelType w:val="hybridMultilevel"/>
    <w:tmpl w:val="9B1E59A8"/>
    <w:lvl w:ilvl="0" w:tplc="1C9622D2">
      <w:start w:val="1"/>
      <w:numFmt w:val="bullet"/>
      <w:lvlText w:val=""/>
      <w:lvlJc w:val="left"/>
      <w:pPr>
        <w:ind w:left="720" w:hanging="360"/>
      </w:pPr>
      <w:rPr>
        <w:rFonts w:ascii="Symbol" w:hAnsi="Symbol" w:hint="default"/>
      </w:rPr>
    </w:lvl>
    <w:lvl w:ilvl="1" w:tplc="3CF60C38">
      <w:start w:val="1"/>
      <w:numFmt w:val="bullet"/>
      <w:lvlText w:val="o"/>
      <w:lvlJc w:val="left"/>
      <w:pPr>
        <w:ind w:left="1440" w:hanging="360"/>
      </w:pPr>
      <w:rPr>
        <w:rFonts w:ascii="Courier New" w:hAnsi="Courier New" w:hint="default"/>
      </w:rPr>
    </w:lvl>
    <w:lvl w:ilvl="2" w:tplc="270EBEB4">
      <w:start w:val="1"/>
      <w:numFmt w:val="bullet"/>
      <w:lvlText w:val=""/>
      <w:lvlJc w:val="left"/>
      <w:pPr>
        <w:ind w:left="2160" w:hanging="360"/>
      </w:pPr>
      <w:rPr>
        <w:rFonts w:ascii="Wingdings" w:hAnsi="Wingdings" w:hint="default"/>
      </w:rPr>
    </w:lvl>
    <w:lvl w:ilvl="3" w:tplc="7CBCA0BE">
      <w:start w:val="1"/>
      <w:numFmt w:val="bullet"/>
      <w:lvlText w:val=""/>
      <w:lvlJc w:val="left"/>
      <w:pPr>
        <w:ind w:left="2880" w:hanging="360"/>
      </w:pPr>
      <w:rPr>
        <w:rFonts w:ascii="Symbol" w:hAnsi="Symbol" w:hint="default"/>
      </w:rPr>
    </w:lvl>
    <w:lvl w:ilvl="4" w:tplc="12906074">
      <w:start w:val="1"/>
      <w:numFmt w:val="bullet"/>
      <w:lvlText w:val="o"/>
      <w:lvlJc w:val="left"/>
      <w:pPr>
        <w:ind w:left="3600" w:hanging="360"/>
      </w:pPr>
      <w:rPr>
        <w:rFonts w:ascii="Courier New" w:hAnsi="Courier New" w:hint="default"/>
      </w:rPr>
    </w:lvl>
    <w:lvl w:ilvl="5" w:tplc="C8D2AFDE">
      <w:start w:val="1"/>
      <w:numFmt w:val="bullet"/>
      <w:lvlText w:val=""/>
      <w:lvlJc w:val="left"/>
      <w:pPr>
        <w:ind w:left="4320" w:hanging="360"/>
      </w:pPr>
      <w:rPr>
        <w:rFonts w:ascii="Wingdings" w:hAnsi="Wingdings" w:hint="default"/>
      </w:rPr>
    </w:lvl>
    <w:lvl w:ilvl="6" w:tplc="556C96F8">
      <w:start w:val="1"/>
      <w:numFmt w:val="bullet"/>
      <w:lvlText w:val=""/>
      <w:lvlJc w:val="left"/>
      <w:pPr>
        <w:ind w:left="5040" w:hanging="360"/>
      </w:pPr>
      <w:rPr>
        <w:rFonts w:ascii="Symbol" w:hAnsi="Symbol" w:hint="default"/>
      </w:rPr>
    </w:lvl>
    <w:lvl w:ilvl="7" w:tplc="52A4C34A">
      <w:start w:val="1"/>
      <w:numFmt w:val="bullet"/>
      <w:lvlText w:val="o"/>
      <w:lvlJc w:val="left"/>
      <w:pPr>
        <w:ind w:left="5760" w:hanging="360"/>
      </w:pPr>
      <w:rPr>
        <w:rFonts w:ascii="Courier New" w:hAnsi="Courier New" w:hint="default"/>
      </w:rPr>
    </w:lvl>
    <w:lvl w:ilvl="8" w:tplc="8A22E190">
      <w:start w:val="1"/>
      <w:numFmt w:val="bullet"/>
      <w:lvlText w:val=""/>
      <w:lvlJc w:val="left"/>
      <w:pPr>
        <w:ind w:left="6480" w:hanging="360"/>
      </w:pPr>
      <w:rPr>
        <w:rFonts w:ascii="Wingdings" w:hAnsi="Wingdings" w:hint="default"/>
      </w:rPr>
    </w:lvl>
  </w:abstractNum>
  <w:abstractNum w:abstractNumId="23">
    <w:nsid w:val="2F98088B"/>
    <w:multiLevelType w:val="hybridMultilevel"/>
    <w:tmpl w:val="ED7A2912"/>
    <w:lvl w:ilvl="0" w:tplc="FEA471E2">
      <w:start w:val="1"/>
      <w:numFmt w:val="bullet"/>
      <w:lvlText w:val=""/>
      <w:lvlJc w:val="left"/>
      <w:pPr>
        <w:ind w:left="720" w:hanging="360"/>
      </w:pPr>
      <w:rPr>
        <w:rFonts w:ascii="Symbol" w:hAnsi="Symbol" w:hint="default"/>
      </w:rPr>
    </w:lvl>
    <w:lvl w:ilvl="1" w:tplc="6AEEA15E">
      <w:start w:val="1"/>
      <w:numFmt w:val="bullet"/>
      <w:lvlText w:val="o"/>
      <w:lvlJc w:val="left"/>
      <w:pPr>
        <w:ind w:left="1440" w:hanging="360"/>
      </w:pPr>
      <w:rPr>
        <w:rFonts w:ascii="Courier New" w:hAnsi="Courier New" w:hint="default"/>
      </w:rPr>
    </w:lvl>
    <w:lvl w:ilvl="2" w:tplc="3AF41E12">
      <w:start w:val="1"/>
      <w:numFmt w:val="bullet"/>
      <w:lvlText w:val=""/>
      <w:lvlJc w:val="left"/>
      <w:pPr>
        <w:ind w:left="2160" w:hanging="360"/>
      </w:pPr>
      <w:rPr>
        <w:rFonts w:ascii="Wingdings" w:hAnsi="Wingdings" w:hint="default"/>
      </w:rPr>
    </w:lvl>
    <w:lvl w:ilvl="3" w:tplc="DB7A911C">
      <w:start w:val="1"/>
      <w:numFmt w:val="bullet"/>
      <w:lvlText w:val=""/>
      <w:lvlJc w:val="left"/>
      <w:pPr>
        <w:ind w:left="2880" w:hanging="360"/>
      </w:pPr>
      <w:rPr>
        <w:rFonts w:ascii="Symbol" w:hAnsi="Symbol" w:hint="default"/>
      </w:rPr>
    </w:lvl>
    <w:lvl w:ilvl="4" w:tplc="55BA163C">
      <w:start w:val="1"/>
      <w:numFmt w:val="bullet"/>
      <w:lvlText w:val="o"/>
      <w:lvlJc w:val="left"/>
      <w:pPr>
        <w:ind w:left="3600" w:hanging="360"/>
      </w:pPr>
      <w:rPr>
        <w:rFonts w:ascii="Courier New" w:hAnsi="Courier New" w:hint="default"/>
      </w:rPr>
    </w:lvl>
    <w:lvl w:ilvl="5" w:tplc="7A1E5AC8">
      <w:start w:val="1"/>
      <w:numFmt w:val="bullet"/>
      <w:lvlText w:val=""/>
      <w:lvlJc w:val="left"/>
      <w:pPr>
        <w:ind w:left="4320" w:hanging="360"/>
      </w:pPr>
      <w:rPr>
        <w:rFonts w:ascii="Wingdings" w:hAnsi="Wingdings" w:hint="default"/>
      </w:rPr>
    </w:lvl>
    <w:lvl w:ilvl="6" w:tplc="24121B50">
      <w:start w:val="1"/>
      <w:numFmt w:val="bullet"/>
      <w:lvlText w:val=""/>
      <w:lvlJc w:val="left"/>
      <w:pPr>
        <w:ind w:left="5040" w:hanging="360"/>
      </w:pPr>
      <w:rPr>
        <w:rFonts w:ascii="Symbol" w:hAnsi="Symbol" w:hint="default"/>
      </w:rPr>
    </w:lvl>
    <w:lvl w:ilvl="7" w:tplc="3B7C6F24">
      <w:start w:val="1"/>
      <w:numFmt w:val="bullet"/>
      <w:lvlText w:val="o"/>
      <w:lvlJc w:val="left"/>
      <w:pPr>
        <w:ind w:left="5760" w:hanging="360"/>
      </w:pPr>
      <w:rPr>
        <w:rFonts w:ascii="Courier New" w:hAnsi="Courier New" w:hint="default"/>
      </w:rPr>
    </w:lvl>
    <w:lvl w:ilvl="8" w:tplc="17D81F78">
      <w:start w:val="1"/>
      <w:numFmt w:val="bullet"/>
      <w:lvlText w:val=""/>
      <w:lvlJc w:val="left"/>
      <w:pPr>
        <w:ind w:left="6480" w:hanging="360"/>
      </w:pPr>
      <w:rPr>
        <w:rFonts w:ascii="Wingdings" w:hAnsi="Wingdings" w:hint="default"/>
      </w:rPr>
    </w:lvl>
  </w:abstractNum>
  <w:abstractNum w:abstractNumId="24">
    <w:nsid w:val="300C6DB8"/>
    <w:multiLevelType w:val="hybridMultilevel"/>
    <w:tmpl w:val="08A629BC"/>
    <w:lvl w:ilvl="0" w:tplc="78327DC0">
      <w:start w:val="1"/>
      <w:numFmt w:val="decimal"/>
      <w:lvlText w:val="%1."/>
      <w:lvlJc w:val="left"/>
      <w:pPr>
        <w:ind w:left="720" w:hanging="360"/>
      </w:pPr>
    </w:lvl>
    <w:lvl w:ilvl="1" w:tplc="B600CD8A">
      <w:start w:val="1"/>
      <w:numFmt w:val="lowerLetter"/>
      <w:lvlText w:val="%2."/>
      <w:lvlJc w:val="left"/>
      <w:pPr>
        <w:ind w:left="1440" w:hanging="360"/>
      </w:pPr>
    </w:lvl>
    <w:lvl w:ilvl="2" w:tplc="9DE0333E">
      <w:start w:val="1"/>
      <w:numFmt w:val="lowerRoman"/>
      <w:lvlText w:val="%3."/>
      <w:lvlJc w:val="right"/>
      <w:pPr>
        <w:ind w:left="2160" w:hanging="180"/>
      </w:pPr>
    </w:lvl>
    <w:lvl w:ilvl="3" w:tplc="5E60DC04">
      <w:start w:val="1"/>
      <w:numFmt w:val="decimal"/>
      <w:lvlText w:val="%4."/>
      <w:lvlJc w:val="left"/>
      <w:pPr>
        <w:ind w:left="2880" w:hanging="360"/>
      </w:pPr>
    </w:lvl>
    <w:lvl w:ilvl="4" w:tplc="FF420ECC">
      <w:start w:val="1"/>
      <w:numFmt w:val="lowerLetter"/>
      <w:lvlText w:val="%5."/>
      <w:lvlJc w:val="left"/>
      <w:pPr>
        <w:ind w:left="3600" w:hanging="360"/>
      </w:pPr>
    </w:lvl>
    <w:lvl w:ilvl="5" w:tplc="FEC80BD6">
      <w:start w:val="1"/>
      <w:numFmt w:val="lowerRoman"/>
      <w:lvlText w:val="%6."/>
      <w:lvlJc w:val="right"/>
      <w:pPr>
        <w:ind w:left="4320" w:hanging="180"/>
      </w:pPr>
    </w:lvl>
    <w:lvl w:ilvl="6" w:tplc="969C4660">
      <w:start w:val="1"/>
      <w:numFmt w:val="decimal"/>
      <w:lvlText w:val="%7."/>
      <w:lvlJc w:val="left"/>
      <w:pPr>
        <w:ind w:left="5040" w:hanging="360"/>
      </w:pPr>
    </w:lvl>
    <w:lvl w:ilvl="7" w:tplc="5A32B4A0">
      <w:start w:val="1"/>
      <w:numFmt w:val="lowerLetter"/>
      <w:lvlText w:val="%8."/>
      <w:lvlJc w:val="left"/>
      <w:pPr>
        <w:ind w:left="5760" w:hanging="360"/>
      </w:pPr>
    </w:lvl>
    <w:lvl w:ilvl="8" w:tplc="F7CCD110">
      <w:start w:val="1"/>
      <w:numFmt w:val="lowerRoman"/>
      <w:lvlText w:val="%9."/>
      <w:lvlJc w:val="right"/>
      <w:pPr>
        <w:ind w:left="6480" w:hanging="180"/>
      </w:pPr>
    </w:lvl>
  </w:abstractNum>
  <w:abstractNum w:abstractNumId="25">
    <w:nsid w:val="32D30047"/>
    <w:multiLevelType w:val="hybridMultilevel"/>
    <w:tmpl w:val="ABC4F1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6">
    <w:nsid w:val="34247684"/>
    <w:multiLevelType w:val="hybridMultilevel"/>
    <w:tmpl w:val="15A819BA"/>
    <w:lvl w:ilvl="0" w:tplc="4AA07194">
      <w:start w:val="1"/>
      <w:numFmt w:val="bullet"/>
      <w:lvlText w:val=""/>
      <w:lvlJc w:val="left"/>
      <w:pPr>
        <w:ind w:left="720" w:hanging="360"/>
      </w:pPr>
      <w:rPr>
        <w:rFonts w:ascii="Symbol" w:hAnsi="Symbol" w:hint="default"/>
      </w:rPr>
    </w:lvl>
    <w:lvl w:ilvl="1" w:tplc="AC165E96">
      <w:start w:val="1"/>
      <w:numFmt w:val="bullet"/>
      <w:lvlText w:val="o"/>
      <w:lvlJc w:val="left"/>
      <w:pPr>
        <w:ind w:left="1440" w:hanging="360"/>
      </w:pPr>
      <w:rPr>
        <w:rFonts w:ascii="Courier New" w:hAnsi="Courier New" w:hint="default"/>
      </w:rPr>
    </w:lvl>
    <w:lvl w:ilvl="2" w:tplc="11DEF552">
      <w:start w:val="1"/>
      <w:numFmt w:val="bullet"/>
      <w:lvlText w:val=""/>
      <w:lvlJc w:val="left"/>
      <w:pPr>
        <w:ind w:left="2160" w:hanging="360"/>
      </w:pPr>
      <w:rPr>
        <w:rFonts w:ascii="Wingdings" w:hAnsi="Wingdings" w:hint="default"/>
      </w:rPr>
    </w:lvl>
    <w:lvl w:ilvl="3" w:tplc="1012CA9E">
      <w:start w:val="1"/>
      <w:numFmt w:val="bullet"/>
      <w:lvlText w:val=""/>
      <w:lvlJc w:val="left"/>
      <w:pPr>
        <w:ind w:left="2880" w:hanging="360"/>
      </w:pPr>
      <w:rPr>
        <w:rFonts w:ascii="Symbol" w:hAnsi="Symbol" w:hint="default"/>
      </w:rPr>
    </w:lvl>
    <w:lvl w:ilvl="4" w:tplc="CD12B206">
      <w:start w:val="1"/>
      <w:numFmt w:val="bullet"/>
      <w:lvlText w:val="o"/>
      <w:lvlJc w:val="left"/>
      <w:pPr>
        <w:ind w:left="3600" w:hanging="360"/>
      </w:pPr>
      <w:rPr>
        <w:rFonts w:ascii="Courier New" w:hAnsi="Courier New" w:hint="default"/>
      </w:rPr>
    </w:lvl>
    <w:lvl w:ilvl="5" w:tplc="24DC6608">
      <w:start w:val="1"/>
      <w:numFmt w:val="bullet"/>
      <w:lvlText w:val=""/>
      <w:lvlJc w:val="left"/>
      <w:pPr>
        <w:ind w:left="4320" w:hanging="360"/>
      </w:pPr>
      <w:rPr>
        <w:rFonts w:ascii="Wingdings" w:hAnsi="Wingdings" w:hint="default"/>
      </w:rPr>
    </w:lvl>
    <w:lvl w:ilvl="6" w:tplc="D9149402">
      <w:start w:val="1"/>
      <w:numFmt w:val="bullet"/>
      <w:lvlText w:val=""/>
      <w:lvlJc w:val="left"/>
      <w:pPr>
        <w:ind w:left="5040" w:hanging="360"/>
      </w:pPr>
      <w:rPr>
        <w:rFonts w:ascii="Symbol" w:hAnsi="Symbol" w:hint="default"/>
      </w:rPr>
    </w:lvl>
    <w:lvl w:ilvl="7" w:tplc="A498EAF2">
      <w:start w:val="1"/>
      <w:numFmt w:val="bullet"/>
      <w:lvlText w:val="o"/>
      <w:lvlJc w:val="left"/>
      <w:pPr>
        <w:ind w:left="5760" w:hanging="360"/>
      </w:pPr>
      <w:rPr>
        <w:rFonts w:ascii="Courier New" w:hAnsi="Courier New" w:hint="default"/>
      </w:rPr>
    </w:lvl>
    <w:lvl w:ilvl="8" w:tplc="C4F47F5C">
      <w:start w:val="1"/>
      <w:numFmt w:val="bullet"/>
      <w:lvlText w:val=""/>
      <w:lvlJc w:val="left"/>
      <w:pPr>
        <w:ind w:left="6480" w:hanging="360"/>
      </w:pPr>
      <w:rPr>
        <w:rFonts w:ascii="Wingdings" w:hAnsi="Wingdings" w:hint="default"/>
      </w:rPr>
    </w:lvl>
  </w:abstractNum>
  <w:abstractNum w:abstractNumId="27">
    <w:nsid w:val="3DAA51AD"/>
    <w:multiLevelType w:val="hybridMultilevel"/>
    <w:tmpl w:val="81FAE3F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8">
    <w:nsid w:val="3F6E1CFD"/>
    <w:multiLevelType w:val="hybridMultilevel"/>
    <w:tmpl w:val="A566D29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9">
    <w:nsid w:val="407B004F"/>
    <w:multiLevelType w:val="hybridMultilevel"/>
    <w:tmpl w:val="2E142918"/>
    <w:lvl w:ilvl="0" w:tplc="C6D6B496">
      <w:start w:val="1"/>
      <w:numFmt w:val="decimal"/>
      <w:lvlText w:val="%1."/>
      <w:lvlJc w:val="left"/>
      <w:pPr>
        <w:ind w:left="720" w:hanging="360"/>
      </w:pPr>
    </w:lvl>
    <w:lvl w:ilvl="1" w:tplc="689E0FC4">
      <w:start w:val="1"/>
      <w:numFmt w:val="lowerLetter"/>
      <w:lvlText w:val="%2."/>
      <w:lvlJc w:val="left"/>
      <w:pPr>
        <w:ind w:left="1440" w:hanging="360"/>
      </w:pPr>
    </w:lvl>
    <w:lvl w:ilvl="2" w:tplc="27321858">
      <w:start w:val="1"/>
      <w:numFmt w:val="lowerRoman"/>
      <w:lvlText w:val="%3."/>
      <w:lvlJc w:val="right"/>
      <w:pPr>
        <w:ind w:left="2160" w:hanging="180"/>
      </w:pPr>
    </w:lvl>
    <w:lvl w:ilvl="3" w:tplc="4D82CAD8">
      <w:start w:val="1"/>
      <w:numFmt w:val="decimal"/>
      <w:lvlText w:val="%4."/>
      <w:lvlJc w:val="left"/>
      <w:pPr>
        <w:ind w:left="2880" w:hanging="360"/>
      </w:pPr>
    </w:lvl>
    <w:lvl w:ilvl="4" w:tplc="577213DC">
      <w:start w:val="1"/>
      <w:numFmt w:val="lowerLetter"/>
      <w:lvlText w:val="%5."/>
      <w:lvlJc w:val="left"/>
      <w:pPr>
        <w:ind w:left="3600" w:hanging="360"/>
      </w:pPr>
    </w:lvl>
    <w:lvl w:ilvl="5" w:tplc="450AE208">
      <w:start w:val="1"/>
      <w:numFmt w:val="lowerRoman"/>
      <w:lvlText w:val="%6."/>
      <w:lvlJc w:val="right"/>
      <w:pPr>
        <w:ind w:left="4320" w:hanging="180"/>
      </w:pPr>
    </w:lvl>
    <w:lvl w:ilvl="6" w:tplc="DBBA03C0">
      <w:start w:val="1"/>
      <w:numFmt w:val="decimal"/>
      <w:lvlText w:val="%7."/>
      <w:lvlJc w:val="left"/>
      <w:pPr>
        <w:ind w:left="5040" w:hanging="360"/>
      </w:pPr>
    </w:lvl>
    <w:lvl w:ilvl="7" w:tplc="5B703D24">
      <w:start w:val="1"/>
      <w:numFmt w:val="lowerLetter"/>
      <w:lvlText w:val="%8."/>
      <w:lvlJc w:val="left"/>
      <w:pPr>
        <w:ind w:left="5760" w:hanging="360"/>
      </w:pPr>
    </w:lvl>
    <w:lvl w:ilvl="8" w:tplc="037CED58">
      <w:start w:val="1"/>
      <w:numFmt w:val="lowerRoman"/>
      <w:lvlText w:val="%9."/>
      <w:lvlJc w:val="right"/>
      <w:pPr>
        <w:ind w:left="6480" w:hanging="180"/>
      </w:pPr>
    </w:lvl>
  </w:abstractNum>
  <w:abstractNum w:abstractNumId="30">
    <w:nsid w:val="40BB7C16"/>
    <w:multiLevelType w:val="hybridMultilevel"/>
    <w:tmpl w:val="6A4C3CF0"/>
    <w:lvl w:ilvl="0" w:tplc="57023868">
      <w:start w:val="1"/>
      <w:numFmt w:val="decimal"/>
      <w:lvlText w:val="%1."/>
      <w:lvlJc w:val="left"/>
      <w:pPr>
        <w:ind w:left="720" w:hanging="360"/>
      </w:pPr>
    </w:lvl>
    <w:lvl w:ilvl="1" w:tplc="7846A216">
      <w:start w:val="1"/>
      <w:numFmt w:val="lowerLetter"/>
      <w:lvlText w:val="%2."/>
      <w:lvlJc w:val="left"/>
      <w:pPr>
        <w:ind w:left="1440" w:hanging="360"/>
      </w:pPr>
    </w:lvl>
    <w:lvl w:ilvl="2" w:tplc="C2D60E84">
      <w:start w:val="1"/>
      <w:numFmt w:val="lowerRoman"/>
      <w:lvlText w:val="%3."/>
      <w:lvlJc w:val="right"/>
      <w:pPr>
        <w:ind w:left="2160" w:hanging="180"/>
      </w:pPr>
    </w:lvl>
    <w:lvl w:ilvl="3" w:tplc="5CD4A514">
      <w:start w:val="1"/>
      <w:numFmt w:val="decimal"/>
      <w:lvlText w:val="%4."/>
      <w:lvlJc w:val="left"/>
      <w:pPr>
        <w:ind w:left="2880" w:hanging="360"/>
      </w:pPr>
    </w:lvl>
    <w:lvl w:ilvl="4" w:tplc="6F101D9C">
      <w:start w:val="1"/>
      <w:numFmt w:val="lowerLetter"/>
      <w:lvlText w:val="%5."/>
      <w:lvlJc w:val="left"/>
      <w:pPr>
        <w:ind w:left="3600" w:hanging="360"/>
      </w:pPr>
    </w:lvl>
    <w:lvl w:ilvl="5" w:tplc="36DC1E12">
      <w:start w:val="1"/>
      <w:numFmt w:val="lowerRoman"/>
      <w:lvlText w:val="%6."/>
      <w:lvlJc w:val="right"/>
      <w:pPr>
        <w:ind w:left="4320" w:hanging="180"/>
      </w:pPr>
    </w:lvl>
    <w:lvl w:ilvl="6" w:tplc="E7A43314">
      <w:start w:val="1"/>
      <w:numFmt w:val="decimal"/>
      <w:lvlText w:val="%7."/>
      <w:lvlJc w:val="left"/>
      <w:pPr>
        <w:ind w:left="5040" w:hanging="360"/>
      </w:pPr>
    </w:lvl>
    <w:lvl w:ilvl="7" w:tplc="CC6E2442">
      <w:start w:val="1"/>
      <w:numFmt w:val="lowerLetter"/>
      <w:lvlText w:val="%8."/>
      <w:lvlJc w:val="left"/>
      <w:pPr>
        <w:ind w:left="5760" w:hanging="360"/>
      </w:pPr>
    </w:lvl>
    <w:lvl w:ilvl="8" w:tplc="435CAB1E">
      <w:start w:val="1"/>
      <w:numFmt w:val="lowerRoman"/>
      <w:lvlText w:val="%9."/>
      <w:lvlJc w:val="right"/>
      <w:pPr>
        <w:ind w:left="6480" w:hanging="180"/>
      </w:pPr>
    </w:lvl>
  </w:abstractNum>
  <w:abstractNum w:abstractNumId="31">
    <w:nsid w:val="40F66BFD"/>
    <w:multiLevelType w:val="hybridMultilevel"/>
    <w:tmpl w:val="5554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4D1098"/>
    <w:multiLevelType w:val="hybridMultilevel"/>
    <w:tmpl w:val="A56A5B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424565A"/>
    <w:multiLevelType w:val="hybridMultilevel"/>
    <w:tmpl w:val="0ED69BD4"/>
    <w:lvl w:ilvl="0" w:tplc="BA4478C6">
      <w:start w:val="1"/>
      <w:numFmt w:val="decimal"/>
      <w:lvlText w:val="%1."/>
      <w:lvlJc w:val="left"/>
      <w:pPr>
        <w:ind w:left="720" w:hanging="360"/>
      </w:pPr>
    </w:lvl>
    <w:lvl w:ilvl="1" w:tplc="B90A2596">
      <w:start w:val="1"/>
      <w:numFmt w:val="lowerLetter"/>
      <w:lvlText w:val="%2."/>
      <w:lvlJc w:val="left"/>
      <w:pPr>
        <w:ind w:left="1440" w:hanging="360"/>
      </w:pPr>
    </w:lvl>
    <w:lvl w:ilvl="2" w:tplc="5270FFBC">
      <w:start w:val="1"/>
      <w:numFmt w:val="lowerRoman"/>
      <w:lvlText w:val="%3."/>
      <w:lvlJc w:val="right"/>
      <w:pPr>
        <w:ind w:left="2160" w:hanging="180"/>
      </w:pPr>
    </w:lvl>
    <w:lvl w:ilvl="3" w:tplc="88209970">
      <w:start w:val="1"/>
      <w:numFmt w:val="decimal"/>
      <w:lvlText w:val="%4."/>
      <w:lvlJc w:val="left"/>
      <w:pPr>
        <w:ind w:left="2880" w:hanging="360"/>
      </w:pPr>
    </w:lvl>
    <w:lvl w:ilvl="4" w:tplc="03CE7404">
      <w:start w:val="1"/>
      <w:numFmt w:val="lowerLetter"/>
      <w:lvlText w:val="%5."/>
      <w:lvlJc w:val="left"/>
      <w:pPr>
        <w:ind w:left="3600" w:hanging="360"/>
      </w:pPr>
    </w:lvl>
    <w:lvl w:ilvl="5" w:tplc="309643AA">
      <w:start w:val="1"/>
      <w:numFmt w:val="lowerRoman"/>
      <w:lvlText w:val="%6."/>
      <w:lvlJc w:val="right"/>
      <w:pPr>
        <w:ind w:left="4320" w:hanging="180"/>
      </w:pPr>
    </w:lvl>
    <w:lvl w:ilvl="6" w:tplc="1EE6C9AA">
      <w:start w:val="1"/>
      <w:numFmt w:val="decimal"/>
      <w:lvlText w:val="%7."/>
      <w:lvlJc w:val="left"/>
      <w:pPr>
        <w:ind w:left="5040" w:hanging="360"/>
      </w:pPr>
    </w:lvl>
    <w:lvl w:ilvl="7" w:tplc="158AD282">
      <w:start w:val="1"/>
      <w:numFmt w:val="lowerLetter"/>
      <w:lvlText w:val="%8."/>
      <w:lvlJc w:val="left"/>
      <w:pPr>
        <w:ind w:left="5760" w:hanging="360"/>
      </w:pPr>
    </w:lvl>
    <w:lvl w:ilvl="8" w:tplc="560A370E">
      <w:start w:val="1"/>
      <w:numFmt w:val="lowerRoman"/>
      <w:lvlText w:val="%9."/>
      <w:lvlJc w:val="right"/>
      <w:pPr>
        <w:ind w:left="6480" w:hanging="180"/>
      </w:pPr>
    </w:lvl>
  </w:abstractNum>
  <w:abstractNum w:abstractNumId="34">
    <w:nsid w:val="446C2B6B"/>
    <w:multiLevelType w:val="hybridMultilevel"/>
    <w:tmpl w:val="DA36DB02"/>
    <w:lvl w:ilvl="0" w:tplc="74787D18">
      <w:start w:val="1"/>
      <w:numFmt w:val="decimal"/>
      <w:lvlText w:val="%1."/>
      <w:lvlJc w:val="left"/>
      <w:pPr>
        <w:ind w:left="720" w:hanging="360"/>
      </w:pPr>
    </w:lvl>
    <w:lvl w:ilvl="1" w:tplc="75F4960C">
      <w:start w:val="1"/>
      <w:numFmt w:val="lowerLetter"/>
      <w:lvlText w:val="%2."/>
      <w:lvlJc w:val="left"/>
      <w:pPr>
        <w:ind w:left="1440" w:hanging="360"/>
      </w:pPr>
    </w:lvl>
    <w:lvl w:ilvl="2" w:tplc="B136169E">
      <w:start w:val="1"/>
      <w:numFmt w:val="lowerRoman"/>
      <w:lvlText w:val="%3."/>
      <w:lvlJc w:val="right"/>
      <w:pPr>
        <w:ind w:left="2160" w:hanging="180"/>
      </w:pPr>
    </w:lvl>
    <w:lvl w:ilvl="3" w:tplc="2D70989A">
      <w:start w:val="1"/>
      <w:numFmt w:val="decimal"/>
      <w:lvlText w:val="%4."/>
      <w:lvlJc w:val="left"/>
      <w:pPr>
        <w:ind w:left="2880" w:hanging="360"/>
      </w:pPr>
    </w:lvl>
    <w:lvl w:ilvl="4" w:tplc="B07C04E0">
      <w:start w:val="1"/>
      <w:numFmt w:val="lowerLetter"/>
      <w:lvlText w:val="%5."/>
      <w:lvlJc w:val="left"/>
      <w:pPr>
        <w:ind w:left="3600" w:hanging="360"/>
      </w:pPr>
    </w:lvl>
    <w:lvl w:ilvl="5" w:tplc="62D855A6">
      <w:start w:val="1"/>
      <w:numFmt w:val="lowerRoman"/>
      <w:lvlText w:val="%6."/>
      <w:lvlJc w:val="right"/>
      <w:pPr>
        <w:ind w:left="4320" w:hanging="180"/>
      </w:pPr>
    </w:lvl>
    <w:lvl w:ilvl="6" w:tplc="495CDF16">
      <w:start w:val="1"/>
      <w:numFmt w:val="decimal"/>
      <w:lvlText w:val="%7."/>
      <w:lvlJc w:val="left"/>
      <w:pPr>
        <w:ind w:left="5040" w:hanging="360"/>
      </w:pPr>
    </w:lvl>
    <w:lvl w:ilvl="7" w:tplc="C8F60624">
      <w:start w:val="1"/>
      <w:numFmt w:val="lowerLetter"/>
      <w:lvlText w:val="%8."/>
      <w:lvlJc w:val="left"/>
      <w:pPr>
        <w:ind w:left="5760" w:hanging="360"/>
      </w:pPr>
    </w:lvl>
    <w:lvl w:ilvl="8" w:tplc="12FC8E56">
      <w:start w:val="1"/>
      <w:numFmt w:val="lowerRoman"/>
      <w:lvlText w:val="%9."/>
      <w:lvlJc w:val="right"/>
      <w:pPr>
        <w:ind w:left="6480" w:hanging="180"/>
      </w:pPr>
    </w:lvl>
  </w:abstractNum>
  <w:abstractNum w:abstractNumId="35">
    <w:nsid w:val="45811AEE"/>
    <w:multiLevelType w:val="hybridMultilevel"/>
    <w:tmpl w:val="DA4AC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F17549"/>
    <w:multiLevelType w:val="hybridMultilevel"/>
    <w:tmpl w:val="70DAC7B0"/>
    <w:lvl w:ilvl="0" w:tplc="5EDC994C">
      <w:start w:val="1"/>
      <w:numFmt w:val="decimal"/>
      <w:lvlText w:val="%1."/>
      <w:lvlJc w:val="left"/>
      <w:pPr>
        <w:ind w:left="720" w:hanging="360"/>
      </w:pPr>
    </w:lvl>
    <w:lvl w:ilvl="1" w:tplc="7D56B78E">
      <w:start w:val="1"/>
      <w:numFmt w:val="lowerLetter"/>
      <w:lvlText w:val="%2."/>
      <w:lvlJc w:val="left"/>
      <w:pPr>
        <w:ind w:left="1440" w:hanging="360"/>
      </w:pPr>
    </w:lvl>
    <w:lvl w:ilvl="2" w:tplc="3BBCEC48">
      <w:start w:val="1"/>
      <w:numFmt w:val="lowerRoman"/>
      <w:lvlText w:val="%3."/>
      <w:lvlJc w:val="right"/>
      <w:pPr>
        <w:ind w:left="2160" w:hanging="180"/>
      </w:pPr>
    </w:lvl>
    <w:lvl w:ilvl="3" w:tplc="13D05B54">
      <w:start w:val="1"/>
      <w:numFmt w:val="decimal"/>
      <w:lvlText w:val="%4."/>
      <w:lvlJc w:val="left"/>
      <w:pPr>
        <w:ind w:left="2880" w:hanging="360"/>
      </w:pPr>
    </w:lvl>
    <w:lvl w:ilvl="4" w:tplc="424CB268">
      <w:start w:val="1"/>
      <w:numFmt w:val="lowerLetter"/>
      <w:lvlText w:val="%5."/>
      <w:lvlJc w:val="left"/>
      <w:pPr>
        <w:ind w:left="3600" w:hanging="360"/>
      </w:pPr>
    </w:lvl>
    <w:lvl w:ilvl="5" w:tplc="D8E8CE68">
      <w:start w:val="1"/>
      <w:numFmt w:val="lowerRoman"/>
      <w:lvlText w:val="%6."/>
      <w:lvlJc w:val="right"/>
      <w:pPr>
        <w:ind w:left="4320" w:hanging="180"/>
      </w:pPr>
    </w:lvl>
    <w:lvl w:ilvl="6" w:tplc="0F5CA480">
      <w:start w:val="1"/>
      <w:numFmt w:val="decimal"/>
      <w:lvlText w:val="%7."/>
      <w:lvlJc w:val="left"/>
      <w:pPr>
        <w:ind w:left="5040" w:hanging="360"/>
      </w:pPr>
    </w:lvl>
    <w:lvl w:ilvl="7" w:tplc="74960EA4">
      <w:start w:val="1"/>
      <w:numFmt w:val="lowerLetter"/>
      <w:lvlText w:val="%8."/>
      <w:lvlJc w:val="left"/>
      <w:pPr>
        <w:ind w:left="5760" w:hanging="360"/>
      </w:pPr>
    </w:lvl>
    <w:lvl w:ilvl="8" w:tplc="2D44ED9E">
      <w:start w:val="1"/>
      <w:numFmt w:val="lowerRoman"/>
      <w:lvlText w:val="%9."/>
      <w:lvlJc w:val="right"/>
      <w:pPr>
        <w:ind w:left="6480" w:hanging="180"/>
      </w:pPr>
    </w:lvl>
  </w:abstractNum>
  <w:abstractNum w:abstractNumId="37">
    <w:nsid w:val="46114DD2"/>
    <w:multiLevelType w:val="hybridMultilevel"/>
    <w:tmpl w:val="6E64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6C653AF"/>
    <w:multiLevelType w:val="hybridMultilevel"/>
    <w:tmpl w:val="99B05CF2"/>
    <w:lvl w:ilvl="0" w:tplc="2B1AF60A">
      <w:start w:val="1"/>
      <w:numFmt w:val="decimal"/>
      <w:lvlText w:val="%1."/>
      <w:lvlJc w:val="left"/>
      <w:pPr>
        <w:ind w:left="720" w:hanging="360"/>
      </w:pPr>
    </w:lvl>
    <w:lvl w:ilvl="1" w:tplc="9DA8C6B8">
      <w:start w:val="1"/>
      <w:numFmt w:val="lowerLetter"/>
      <w:lvlText w:val="%2."/>
      <w:lvlJc w:val="left"/>
      <w:pPr>
        <w:ind w:left="1440" w:hanging="360"/>
      </w:pPr>
    </w:lvl>
    <w:lvl w:ilvl="2" w:tplc="0BA4F23E">
      <w:start w:val="1"/>
      <w:numFmt w:val="lowerRoman"/>
      <w:lvlText w:val="%3."/>
      <w:lvlJc w:val="right"/>
      <w:pPr>
        <w:ind w:left="2160" w:hanging="180"/>
      </w:pPr>
    </w:lvl>
    <w:lvl w:ilvl="3" w:tplc="E0941D30">
      <w:start w:val="1"/>
      <w:numFmt w:val="decimal"/>
      <w:lvlText w:val="%4."/>
      <w:lvlJc w:val="left"/>
      <w:pPr>
        <w:ind w:left="2880" w:hanging="360"/>
      </w:pPr>
    </w:lvl>
    <w:lvl w:ilvl="4" w:tplc="228C990E">
      <w:start w:val="1"/>
      <w:numFmt w:val="lowerLetter"/>
      <w:lvlText w:val="%5."/>
      <w:lvlJc w:val="left"/>
      <w:pPr>
        <w:ind w:left="3600" w:hanging="360"/>
      </w:pPr>
    </w:lvl>
    <w:lvl w:ilvl="5" w:tplc="19DECFC8">
      <w:start w:val="1"/>
      <w:numFmt w:val="lowerRoman"/>
      <w:lvlText w:val="%6."/>
      <w:lvlJc w:val="right"/>
      <w:pPr>
        <w:ind w:left="4320" w:hanging="180"/>
      </w:pPr>
    </w:lvl>
    <w:lvl w:ilvl="6" w:tplc="B6CC4B42">
      <w:start w:val="1"/>
      <w:numFmt w:val="decimal"/>
      <w:lvlText w:val="%7."/>
      <w:lvlJc w:val="left"/>
      <w:pPr>
        <w:ind w:left="5040" w:hanging="360"/>
      </w:pPr>
    </w:lvl>
    <w:lvl w:ilvl="7" w:tplc="9CA4AAF6">
      <w:start w:val="1"/>
      <w:numFmt w:val="lowerLetter"/>
      <w:lvlText w:val="%8."/>
      <w:lvlJc w:val="left"/>
      <w:pPr>
        <w:ind w:left="5760" w:hanging="360"/>
      </w:pPr>
    </w:lvl>
    <w:lvl w:ilvl="8" w:tplc="0F86DBFC">
      <w:start w:val="1"/>
      <w:numFmt w:val="lowerRoman"/>
      <w:lvlText w:val="%9."/>
      <w:lvlJc w:val="right"/>
      <w:pPr>
        <w:ind w:left="6480" w:hanging="180"/>
      </w:pPr>
    </w:lvl>
  </w:abstractNum>
  <w:abstractNum w:abstractNumId="39">
    <w:nsid w:val="4745598E"/>
    <w:multiLevelType w:val="hybridMultilevel"/>
    <w:tmpl w:val="C33C5F86"/>
    <w:lvl w:ilvl="0" w:tplc="28E098EA">
      <w:start w:val="1"/>
      <w:numFmt w:val="decimal"/>
      <w:lvlText w:val="%1."/>
      <w:lvlJc w:val="left"/>
      <w:pPr>
        <w:ind w:left="720" w:hanging="360"/>
      </w:pPr>
    </w:lvl>
    <w:lvl w:ilvl="1" w:tplc="E716BD18">
      <w:start w:val="1"/>
      <w:numFmt w:val="lowerLetter"/>
      <w:lvlText w:val="%2."/>
      <w:lvlJc w:val="left"/>
      <w:pPr>
        <w:ind w:left="1440" w:hanging="360"/>
      </w:pPr>
    </w:lvl>
    <w:lvl w:ilvl="2" w:tplc="B48A8F92">
      <w:start w:val="1"/>
      <w:numFmt w:val="lowerRoman"/>
      <w:lvlText w:val="%3."/>
      <w:lvlJc w:val="right"/>
      <w:pPr>
        <w:ind w:left="2160" w:hanging="180"/>
      </w:pPr>
    </w:lvl>
    <w:lvl w:ilvl="3" w:tplc="360E483A">
      <w:start w:val="1"/>
      <w:numFmt w:val="decimal"/>
      <w:lvlText w:val="%4."/>
      <w:lvlJc w:val="left"/>
      <w:pPr>
        <w:ind w:left="2880" w:hanging="360"/>
      </w:pPr>
    </w:lvl>
    <w:lvl w:ilvl="4" w:tplc="3528CAC6">
      <w:start w:val="1"/>
      <w:numFmt w:val="lowerLetter"/>
      <w:lvlText w:val="%5."/>
      <w:lvlJc w:val="left"/>
      <w:pPr>
        <w:ind w:left="3600" w:hanging="360"/>
      </w:pPr>
    </w:lvl>
    <w:lvl w:ilvl="5" w:tplc="B010F820">
      <w:start w:val="1"/>
      <w:numFmt w:val="lowerRoman"/>
      <w:lvlText w:val="%6."/>
      <w:lvlJc w:val="right"/>
      <w:pPr>
        <w:ind w:left="4320" w:hanging="180"/>
      </w:pPr>
    </w:lvl>
    <w:lvl w:ilvl="6" w:tplc="8276881E">
      <w:start w:val="1"/>
      <w:numFmt w:val="decimal"/>
      <w:lvlText w:val="%7."/>
      <w:lvlJc w:val="left"/>
      <w:pPr>
        <w:ind w:left="5040" w:hanging="360"/>
      </w:pPr>
    </w:lvl>
    <w:lvl w:ilvl="7" w:tplc="478AFACA">
      <w:start w:val="1"/>
      <w:numFmt w:val="lowerLetter"/>
      <w:lvlText w:val="%8."/>
      <w:lvlJc w:val="left"/>
      <w:pPr>
        <w:ind w:left="5760" w:hanging="360"/>
      </w:pPr>
    </w:lvl>
    <w:lvl w:ilvl="8" w:tplc="99B66190">
      <w:start w:val="1"/>
      <w:numFmt w:val="lowerRoman"/>
      <w:lvlText w:val="%9."/>
      <w:lvlJc w:val="right"/>
      <w:pPr>
        <w:ind w:left="6480" w:hanging="180"/>
      </w:pPr>
    </w:lvl>
  </w:abstractNum>
  <w:abstractNum w:abstractNumId="40">
    <w:nsid w:val="48940E4D"/>
    <w:multiLevelType w:val="hybridMultilevel"/>
    <w:tmpl w:val="B7C6C26A"/>
    <w:lvl w:ilvl="0" w:tplc="EB7C803E">
      <w:start w:val="1"/>
      <w:numFmt w:val="bullet"/>
      <w:lvlText w:val=""/>
      <w:lvlJc w:val="left"/>
      <w:pPr>
        <w:ind w:left="720" w:hanging="360"/>
      </w:pPr>
      <w:rPr>
        <w:rFonts w:ascii="Symbol" w:hAnsi="Symbol" w:hint="default"/>
      </w:rPr>
    </w:lvl>
    <w:lvl w:ilvl="1" w:tplc="5730380C">
      <w:start w:val="1"/>
      <w:numFmt w:val="bullet"/>
      <w:lvlText w:val="o"/>
      <w:lvlJc w:val="left"/>
      <w:pPr>
        <w:ind w:left="1440" w:hanging="360"/>
      </w:pPr>
      <w:rPr>
        <w:rFonts w:ascii="Courier New" w:hAnsi="Courier New" w:hint="default"/>
      </w:rPr>
    </w:lvl>
    <w:lvl w:ilvl="2" w:tplc="77B0300C">
      <w:start w:val="1"/>
      <w:numFmt w:val="bullet"/>
      <w:lvlText w:val=""/>
      <w:lvlJc w:val="left"/>
      <w:pPr>
        <w:ind w:left="2160" w:hanging="360"/>
      </w:pPr>
      <w:rPr>
        <w:rFonts w:ascii="Wingdings" w:hAnsi="Wingdings" w:hint="default"/>
      </w:rPr>
    </w:lvl>
    <w:lvl w:ilvl="3" w:tplc="87B80828">
      <w:start w:val="1"/>
      <w:numFmt w:val="bullet"/>
      <w:lvlText w:val=""/>
      <w:lvlJc w:val="left"/>
      <w:pPr>
        <w:ind w:left="2880" w:hanging="360"/>
      </w:pPr>
      <w:rPr>
        <w:rFonts w:ascii="Symbol" w:hAnsi="Symbol" w:hint="default"/>
      </w:rPr>
    </w:lvl>
    <w:lvl w:ilvl="4" w:tplc="43603FBA">
      <w:start w:val="1"/>
      <w:numFmt w:val="bullet"/>
      <w:lvlText w:val="o"/>
      <w:lvlJc w:val="left"/>
      <w:pPr>
        <w:ind w:left="3600" w:hanging="360"/>
      </w:pPr>
      <w:rPr>
        <w:rFonts w:ascii="Courier New" w:hAnsi="Courier New" w:hint="default"/>
      </w:rPr>
    </w:lvl>
    <w:lvl w:ilvl="5" w:tplc="3A7E7A30">
      <w:start w:val="1"/>
      <w:numFmt w:val="bullet"/>
      <w:lvlText w:val=""/>
      <w:lvlJc w:val="left"/>
      <w:pPr>
        <w:ind w:left="4320" w:hanging="360"/>
      </w:pPr>
      <w:rPr>
        <w:rFonts w:ascii="Wingdings" w:hAnsi="Wingdings" w:hint="default"/>
      </w:rPr>
    </w:lvl>
    <w:lvl w:ilvl="6" w:tplc="1CEE47A4">
      <w:start w:val="1"/>
      <w:numFmt w:val="bullet"/>
      <w:lvlText w:val=""/>
      <w:lvlJc w:val="left"/>
      <w:pPr>
        <w:ind w:left="5040" w:hanging="360"/>
      </w:pPr>
      <w:rPr>
        <w:rFonts w:ascii="Symbol" w:hAnsi="Symbol" w:hint="default"/>
      </w:rPr>
    </w:lvl>
    <w:lvl w:ilvl="7" w:tplc="DB5CFB8C">
      <w:start w:val="1"/>
      <w:numFmt w:val="bullet"/>
      <w:lvlText w:val="o"/>
      <w:lvlJc w:val="left"/>
      <w:pPr>
        <w:ind w:left="5760" w:hanging="360"/>
      </w:pPr>
      <w:rPr>
        <w:rFonts w:ascii="Courier New" w:hAnsi="Courier New" w:hint="default"/>
      </w:rPr>
    </w:lvl>
    <w:lvl w:ilvl="8" w:tplc="D936A8AC">
      <w:start w:val="1"/>
      <w:numFmt w:val="bullet"/>
      <w:lvlText w:val=""/>
      <w:lvlJc w:val="left"/>
      <w:pPr>
        <w:ind w:left="6480" w:hanging="360"/>
      </w:pPr>
      <w:rPr>
        <w:rFonts w:ascii="Wingdings" w:hAnsi="Wingdings" w:hint="default"/>
      </w:rPr>
    </w:lvl>
  </w:abstractNum>
  <w:abstractNum w:abstractNumId="41">
    <w:nsid w:val="4A1A088F"/>
    <w:multiLevelType w:val="hybridMultilevel"/>
    <w:tmpl w:val="0DC2509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2">
    <w:nsid w:val="4B75101D"/>
    <w:multiLevelType w:val="hybridMultilevel"/>
    <w:tmpl w:val="CEC038FA"/>
    <w:lvl w:ilvl="0" w:tplc="2946E7B0">
      <w:start w:val="1"/>
      <w:numFmt w:val="bullet"/>
      <w:lvlText w:val=""/>
      <w:lvlJc w:val="left"/>
      <w:pPr>
        <w:ind w:left="720" w:hanging="360"/>
      </w:pPr>
      <w:rPr>
        <w:rFonts w:ascii="Symbol" w:hAnsi="Symbol" w:hint="default"/>
      </w:rPr>
    </w:lvl>
    <w:lvl w:ilvl="1" w:tplc="E2EAE778">
      <w:start w:val="1"/>
      <w:numFmt w:val="bullet"/>
      <w:lvlText w:val="o"/>
      <w:lvlJc w:val="left"/>
      <w:pPr>
        <w:ind w:left="1440" w:hanging="360"/>
      </w:pPr>
      <w:rPr>
        <w:rFonts w:ascii="Courier New" w:hAnsi="Courier New" w:hint="default"/>
      </w:rPr>
    </w:lvl>
    <w:lvl w:ilvl="2" w:tplc="953CA064">
      <w:start w:val="1"/>
      <w:numFmt w:val="bullet"/>
      <w:lvlText w:val=""/>
      <w:lvlJc w:val="left"/>
      <w:pPr>
        <w:ind w:left="2160" w:hanging="360"/>
      </w:pPr>
      <w:rPr>
        <w:rFonts w:ascii="Wingdings" w:hAnsi="Wingdings" w:hint="default"/>
      </w:rPr>
    </w:lvl>
    <w:lvl w:ilvl="3" w:tplc="8E827E74">
      <w:start w:val="1"/>
      <w:numFmt w:val="bullet"/>
      <w:lvlText w:val=""/>
      <w:lvlJc w:val="left"/>
      <w:pPr>
        <w:ind w:left="2880" w:hanging="360"/>
      </w:pPr>
      <w:rPr>
        <w:rFonts w:ascii="Symbol" w:hAnsi="Symbol" w:hint="default"/>
      </w:rPr>
    </w:lvl>
    <w:lvl w:ilvl="4" w:tplc="9EF81580">
      <w:start w:val="1"/>
      <w:numFmt w:val="bullet"/>
      <w:lvlText w:val="o"/>
      <w:lvlJc w:val="left"/>
      <w:pPr>
        <w:ind w:left="3600" w:hanging="360"/>
      </w:pPr>
      <w:rPr>
        <w:rFonts w:ascii="Courier New" w:hAnsi="Courier New" w:hint="default"/>
      </w:rPr>
    </w:lvl>
    <w:lvl w:ilvl="5" w:tplc="58A87B0C">
      <w:start w:val="1"/>
      <w:numFmt w:val="bullet"/>
      <w:lvlText w:val=""/>
      <w:lvlJc w:val="left"/>
      <w:pPr>
        <w:ind w:left="4320" w:hanging="360"/>
      </w:pPr>
      <w:rPr>
        <w:rFonts w:ascii="Wingdings" w:hAnsi="Wingdings" w:hint="default"/>
      </w:rPr>
    </w:lvl>
    <w:lvl w:ilvl="6" w:tplc="E834CAAC">
      <w:start w:val="1"/>
      <w:numFmt w:val="bullet"/>
      <w:lvlText w:val=""/>
      <w:lvlJc w:val="left"/>
      <w:pPr>
        <w:ind w:left="5040" w:hanging="360"/>
      </w:pPr>
      <w:rPr>
        <w:rFonts w:ascii="Symbol" w:hAnsi="Symbol" w:hint="default"/>
      </w:rPr>
    </w:lvl>
    <w:lvl w:ilvl="7" w:tplc="C01EDE50">
      <w:start w:val="1"/>
      <w:numFmt w:val="bullet"/>
      <w:lvlText w:val="o"/>
      <w:lvlJc w:val="left"/>
      <w:pPr>
        <w:ind w:left="5760" w:hanging="360"/>
      </w:pPr>
      <w:rPr>
        <w:rFonts w:ascii="Courier New" w:hAnsi="Courier New" w:hint="default"/>
      </w:rPr>
    </w:lvl>
    <w:lvl w:ilvl="8" w:tplc="32C8A9B0">
      <w:start w:val="1"/>
      <w:numFmt w:val="bullet"/>
      <w:lvlText w:val=""/>
      <w:lvlJc w:val="left"/>
      <w:pPr>
        <w:ind w:left="6480" w:hanging="360"/>
      </w:pPr>
      <w:rPr>
        <w:rFonts w:ascii="Wingdings" w:hAnsi="Wingdings" w:hint="default"/>
      </w:rPr>
    </w:lvl>
  </w:abstractNum>
  <w:abstractNum w:abstractNumId="43">
    <w:nsid w:val="4D2B1D77"/>
    <w:multiLevelType w:val="hybridMultilevel"/>
    <w:tmpl w:val="CD2C8DD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4">
    <w:nsid w:val="53105912"/>
    <w:multiLevelType w:val="hybridMultilevel"/>
    <w:tmpl w:val="A2702792"/>
    <w:lvl w:ilvl="0" w:tplc="72D02832">
      <w:start w:val="1"/>
      <w:numFmt w:val="bullet"/>
      <w:lvlText w:val=""/>
      <w:lvlJc w:val="left"/>
      <w:pPr>
        <w:ind w:left="720" w:hanging="360"/>
      </w:pPr>
      <w:rPr>
        <w:rFonts w:ascii="Symbol" w:hAnsi="Symbol" w:hint="default"/>
      </w:rPr>
    </w:lvl>
    <w:lvl w:ilvl="1" w:tplc="559EFC6C">
      <w:start w:val="1"/>
      <w:numFmt w:val="bullet"/>
      <w:lvlText w:val="o"/>
      <w:lvlJc w:val="left"/>
      <w:pPr>
        <w:ind w:left="1440" w:hanging="360"/>
      </w:pPr>
      <w:rPr>
        <w:rFonts w:ascii="Courier New" w:hAnsi="Courier New" w:hint="default"/>
      </w:rPr>
    </w:lvl>
    <w:lvl w:ilvl="2" w:tplc="3E0EEF14">
      <w:start w:val="1"/>
      <w:numFmt w:val="bullet"/>
      <w:lvlText w:val=""/>
      <w:lvlJc w:val="left"/>
      <w:pPr>
        <w:ind w:left="2160" w:hanging="360"/>
      </w:pPr>
      <w:rPr>
        <w:rFonts w:ascii="Wingdings" w:hAnsi="Wingdings" w:hint="default"/>
      </w:rPr>
    </w:lvl>
    <w:lvl w:ilvl="3" w:tplc="55981244">
      <w:start w:val="1"/>
      <w:numFmt w:val="bullet"/>
      <w:lvlText w:val=""/>
      <w:lvlJc w:val="left"/>
      <w:pPr>
        <w:ind w:left="2880" w:hanging="360"/>
      </w:pPr>
      <w:rPr>
        <w:rFonts w:ascii="Symbol" w:hAnsi="Symbol" w:hint="default"/>
      </w:rPr>
    </w:lvl>
    <w:lvl w:ilvl="4" w:tplc="0C16F96A">
      <w:start w:val="1"/>
      <w:numFmt w:val="bullet"/>
      <w:lvlText w:val="o"/>
      <w:lvlJc w:val="left"/>
      <w:pPr>
        <w:ind w:left="3600" w:hanging="360"/>
      </w:pPr>
      <w:rPr>
        <w:rFonts w:ascii="Courier New" w:hAnsi="Courier New" w:hint="default"/>
      </w:rPr>
    </w:lvl>
    <w:lvl w:ilvl="5" w:tplc="2304BBF6">
      <w:start w:val="1"/>
      <w:numFmt w:val="bullet"/>
      <w:lvlText w:val=""/>
      <w:lvlJc w:val="left"/>
      <w:pPr>
        <w:ind w:left="4320" w:hanging="360"/>
      </w:pPr>
      <w:rPr>
        <w:rFonts w:ascii="Wingdings" w:hAnsi="Wingdings" w:hint="default"/>
      </w:rPr>
    </w:lvl>
    <w:lvl w:ilvl="6" w:tplc="6A2E065C">
      <w:start w:val="1"/>
      <w:numFmt w:val="bullet"/>
      <w:lvlText w:val=""/>
      <w:lvlJc w:val="left"/>
      <w:pPr>
        <w:ind w:left="5040" w:hanging="360"/>
      </w:pPr>
      <w:rPr>
        <w:rFonts w:ascii="Symbol" w:hAnsi="Symbol" w:hint="default"/>
      </w:rPr>
    </w:lvl>
    <w:lvl w:ilvl="7" w:tplc="42AC2B8C">
      <w:start w:val="1"/>
      <w:numFmt w:val="bullet"/>
      <w:lvlText w:val="o"/>
      <w:lvlJc w:val="left"/>
      <w:pPr>
        <w:ind w:left="5760" w:hanging="360"/>
      </w:pPr>
      <w:rPr>
        <w:rFonts w:ascii="Courier New" w:hAnsi="Courier New" w:hint="default"/>
      </w:rPr>
    </w:lvl>
    <w:lvl w:ilvl="8" w:tplc="F864D248">
      <w:start w:val="1"/>
      <w:numFmt w:val="bullet"/>
      <w:lvlText w:val=""/>
      <w:lvlJc w:val="left"/>
      <w:pPr>
        <w:ind w:left="6480" w:hanging="360"/>
      </w:pPr>
      <w:rPr>
        <w:rFonts w:ascii="Wingdings" w:hAnsi="Wingdings" w:hint="default"/>
      </w:rPr>
    </w:lvl>
  </w:abstractNum>
  <w:abstractNum w:abstractNumId="45">
    <w:nsid w:val="56011945"/>
    <w:multiLevelType w:val="hybridMultilevel"/>
    <w:tmpl w:val="5ADCFC1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6">
    <w:nsid w:val="56431ACE"/>
    <w:multiLevelType w:val="hybridMultilevel"/>
    <w:tmpl w:val="285E1D88"/>
    <w:lvl w:ilvl="0" w:tplc="61743098">
      <w:start w:val="1"/>
      <w:numFmt w:val="bullet"/>
      <w:lvlText w:val=""/>
      <w:lvlJc w:val="left"/>
      <w:pPr>
        <w:ind w:left="720" w:hanging="360"/>
      </w:pPr>
      <w:rPr>
        <w:rFonts w:ascii="Symbol" w:hAnsi="Symbol" w:hint="default"/>
      </w:rPr>
    </w:lvl>
    <w:lvl w:ilvl="1" w:tplc="88D8272E">
      <w:start w:val="1"/>
      <w:numFmt w:val="bullet"/>
      <w:lvlText w:val="o"/>
      <w:lvlJc w:val="left"/>
      <w:pPr>
        <w:ind w:left="1440" w:hanging="360"/>
      </w:pPr>
      <w:rPr>
        <w:rFonts w:ascii="Courier New" w:hAnsi="Courier New" w:hint="default"/>
      </w:rPr>
    </w:lvl>
    <w:lvl w:ilvl="2" w:tplc="7D42DC38">
      <w:start w:val="1"/>
      <w:numFmt w:val="bullet"/>
      <w:lvlText w:val=""/>
      <w:lvlJc w:val="left"/>
      <w:pPr>
        <w:ind w:left="2160" w:hanging="360"/>
      </w:pPr>
      <w:rPr>
        <w:rFonts w:ascii="Wingdings" w:hAnsi="Wingdings" w:hint="default"/>
      </w:rPr>
    </w:lvl>
    <w:lvl w:ilvl="3" w:tplc="0A4E9518">
      <w:start w:val="1"/>
      <w:numFmt w:val="bullet"/>
      <w:lvlText w:val=""/>
      <w:lvlJc w:val="left"/>
      <w:pPr>
        <w:ind w:left="2880" w:hanging="360"/>
      </w:pPr>
      <w:rPr>
        <w:rFonts w:ascii="Symbol" w:hAnsi="Symbol" w:hint="default"/>
      </w:rPr>
    </w:lvl>
    <w:lvl w:ilvl="4" w:tplc="4E22FB0A">
      <w:start w:val="1"/>
      <w:numFmt w:val="bullet"/>
      <w:lvlText w:val="o"/>
      <w:lvlJc w:val="left"/>
      <w:pPr>
        <w:ind w:left="3600" w:hanging="360"/>
      </w:pPr>
      <w:rPr>
        <w:rFonts w:ascii="Courier New" w:hAnsi="Courier New" w:hint="default"/>
      </w:rPr>
    </w:lvl>
    <w:lvl w:ilvl="5" w:tplc="70B419A6">
      <w:start w:val="1"/>
      <w:numFmt w:val="bullet"/>
      <w:lvlText w:val=""/>
      <w:lvlJc w:val="left"/>
      <w:pPr>
        <w:ind w:left="4320" w:hanging="360"/>
      </w:pPr>
      <w:rPr>
        <w:rFonts w:ascii="Wingdings" w:hAnsi="Wingdings" w:hint="default"/>
      </w:rPr>
    </w:lvl>
    <w:lvl w:ilvl="6" w:tplc="519E7292">
      <w:start w:val="1"/>
      <w:numFmt w:val="bullet"/>
      <w:lvlText w:val=""/>
      <w:lvlJc w:val="left"/>
      <w:pPr>
        <w:ind w:left="5040" w:hanging="360"/>
      </w:pPr>
      <w:rPr>
        <w:rFonts w:ascii="Symbol" w:hAnsi="Symbol" w:hint="default"/>
      </w:rPr>
    </w:lvl>
    <w:lvl w:ilvl="7" w:tplc="B156C366">
      <w:start w:val="1"/>
      <w:numFmt w:val="bullet"/>
      <w:lvlText w:val="o"/>
      <w:lvlJc w:val="left"/>
      <w:pPr>
        <w:ind w:left="5760" w:hanging="360"/>
      </w:pPr>
      <w:rPr>
        <w:rFonts w:ascii="Courier New" w:hAnsi="Courier New" w:hint="default"/>
      </w:rPr>
    </w:lvl>
    <w:lvl w:ilvl="8" w:tplc="B476C866">
      <w:start w:val="1"/>
      <w:numFmt w:val="bullet"/>
      <w:lvlText w:val=""/>
      <w:lvlJc w:val="left"/>
      <w:pPr>
        <w:ind w:left="6480" w:hanging="360"/>
      </w:pPr>
      <w:rPr>
        <w:rFonts w:ascii="Wingdings" w:hAnsi="Wingdings" w:hint="default"/>
      </w:rPr>
    </w:lvl>
  </w:abstractNum>
  <w:abstractNum w:abstractNumId="47">
    <w:nsid w:val="57AE688A"/>
    <w:multiLevelType w:val="hybridMultilevel"/>
    <w:tmpl w:val="9D4842E2"/>
    <w:lvl w:ilvl="0" w:tplc="56905878">
      <w:start w:val="1"/>
      <w:numFmt w:val="bullet"/>
      <w:lvlText w:val=""/>
      <w:lvlJc w:val="left"/>
      <w:pPr>
        <w:ind w:left="720" w:hanging="360"/>
      </w:pPr>
      <w:rPr>
        <w:rFonts w:ascii="Symbol" w:hAnsi="Symbol" w:hint="default"/>
      </w:rPr>
    </w:lvl>
    <w:lvl w:ilvl="1" w:tplc="8AFEAD6C">
      <w:start w:val="1"/>
      <w:numFmt w:val="bullet"/>
      <w:lvlText w:val="o"/>
      <w:lvlJc w:val="left"/>
      <w:pPr>
        <w:ind w:left="1440" w:hanging="360"/>
      </w:pPr>
      <w:rPr>
        <w:rFonts w:ascii="Courier New" w:hAnsi="Courier New" w:hint="default"/>
      </w:rPr>
    </w:lvl>
    <w:lvl w:ilvl="2" w:tplc="8286E350">
      <w:start w:val="1"/>
      <w:numFmt w:val="bullet"/>
      <w:lvlText w:val=""/>
      <w:lvlJc w:val="left"/>
      <w:pPr>
        <w:ind w:left="2160" w:hanging="360"/>
      </w:pPr>
      <w:rPr>
        <w:rFonts w:ascii="Wingdings" w:hAnsi="Wingdings" w:hint="default"/>
      </w:rPr>
    </w:lvl>
    <w:lvl w:ilvl="3" w:tplc="0068E8FC">
      <w:start w:val="1"/>
      <w:numFmt w:val="bullet"/>
      <w:lvlText w:val=""/>
      <w:lvlJc w:val="left"/>
      <w:pPr>
        <w:ind w:left="2880" w:hanging="360"/>
      </w:pPr>
      <w:rPr>
        <w:rFonts w:ascii="Symbol" w:hAnsi="Symbol" w:hint="default"/>
      </w:rPr>
    </w:lvl>
    <w:lvl w:ilvl="4" w:tplc="BA26F24E">
      <w:start w:val="1"/>
      <w:numFmt w:val="bullet"/>
      <w:lvlText w:val="o"/>
      <w:lvlJc w:val="left"/>
      <w:pPr>
        <w:ind w:left="3600" w:hanging="360"/>
      </w:pPr>
      <w:rPr>
        <w:rFonts w:ascii="Courier New" w:hAnsi="Courier New" w:hint="default"/>
      </w:rPr>
    </w:lvl>
    <w:lvl w:ilvl="5" w:tplc="5D1EC1D6">
      <w:start w:val="1"/>
      <w:numFmt w:val="bullet"/>
      <w:lvlText w:val=""/>
      <w:lvlJc w:val="left"/>
      <w:pPr>
        <w:ind w:left="4320" w:hanging="360"/>
      </w:pPr>
      <w:rPr>
        <w:rFonts w:ascii="Wingdings" w:hAnsi="Wingdings" w:hint="default"/>
      </w:rPr>
    </w:lvl>
    <w:lvl w:ilvl="6" w:tplc="D5281D56">
      <w:start w:val="1"/>
      <w:numFmt w:val="bullet"/>
      <w:lvlText w:val=""/>
      <w:lvlJc w:val="left"/>
      <w:pPr>
        <w:ind w:left="5040" w:hanging="360"/>
      </w:pPr>
      <w:rPr>
        <w:rFonts w:ascii="Symbol" w:hAnsi="Symbol" w:hint="default"/>
      </w:rPr>
    </w:lvl>
    <w:lvl w:ilvl="7" w:tplc="DDE88EE4">
      <w:start w:val="1"/>
      <w:numFmt w:val="bullet"/>
      <w:lvlText w:val="o"/>
      <w:lvlJc w:val="left"/>
      <w:pPr>
        <w:ind w:left="5760" w:hanging="360"/>
      </w:pPr>
      <w:rPr>
        <w:rFonts w:ascii="Courier New" w:hAnsi="Courier New" w:hint="default"/>
      </w:rPr>
    </w:lvl>
    <w:lvl w:ilvl="8" w:tplc="3460A244">
      <w:start w:val="1"/>
      <w:numFmt w:val="bullet"/>
      <w:lvlText w:val=""/>
      <w:lvlJc w:val="left"/>
      <w:pPr>
        <w:ind w:left="6480" w:hanging="360"/>
      </w:pPr>
      <w:rPr>
        <w:rFonts w:ascii="Wingdings" w:hAnsi="Wingdings" w:hint="default"/>
      </w:rPr>
    </w:lvl>
  </w:abstractNum>
  <w:abstractNum w:abstractNumId="48">
    <w:nsid w:val="630B637C"/>
    <w:multiLevelType w:val="hybridMultilevel"/>
    <w:tmpl w:val="8D00A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A56FB8"/>
    <w:multiLevelType w:val="hybridMultilevel"/>
    <w:tmpl w:val="922AE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A6048F"/>
    <w:multiLevelType w:val="hybridMultilevel"/>
    <w:tmpl w:val="280C97C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1">
    <w:nsid w:val="6C5136B1"/>
    <w:multiLevelType w:val="hybridMultilevel"/>
    <w:tmpl w:val="DBC261D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2">
    <w:nsid w:val="6EF31D07"/>
    <w:multiLevelType w:val="hybridMultilevel"/>
    <w:tmpl w:val="32069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F37826"/>
    <w:multiLevelType w:val="hybridMultilevel"/>
    <w:tmpl w:val="3380408E"/>
    <w:lvl w:ilvl="0" w:tplc="1D8AA580">
      <w:start w:val="1"/>
      <w:numFmt w:val="bullet"/>
      <w:lvlText w:val=""/>
      <w:lvlJc w:val="left"/>
      <w:pPr>
        <w:ind w:left="720" w:hanging="360"/>
      </w:pPr>
      <w:rPr>
        <w:rFonts w:ascii="Symbol" w:hAnsi="Symbol" w:hint="default"/>
      </w:rPr>
    </w:lvl>
    <w:lvl w:ilvl="1" w:tplc="C7905CD4">
      <w:start w:val="1"/>
      <w:numFmt w:val="bullet"/>
      <w:lvlText w:val="o"/>
      <w:lvlJc w:val="left"/>
      <w:pPr>
        <w:ind w:left="1440" w:hanging="360"/>
      </w:pPr>
      <w:rPr>
        <w:rFonts w:ascii="Courier New" w:hAnsi="Courier New" w:hint="default"/>
      </w:rPr>
    </w:lvl>
    <w:lvl w:ilvl="2" w:tplc="B6B82066">
      <w:start w:val="1"/>
      <w:numFmt w:val="bullet"/>
      <w:lvlText w:val=""/>
      <w:lvlJc w:val="left"/>
      <w:pPr>
        <w:ind w:left="2160" w:hanging="360"/>
      </w:pPr>
      <w:rPr>
        <w:rFonts w:ascii="Wingdings" w:hAnsi="Wingdings" w:hint="default"/>
      </w:rPr>
    </w:lvl>
    <w:lvl w:ilvl="3" w:tplc="6E1A5416">
      <w:start w:val="1"/>
      <w:numFmt w:val="bullet"/>
      <w:lvlText w:val=""/>
      <w:lvlJc w:val="left"/>
      <w:pPr>
        <w:ind w:left="2880" w:hanging="360"/>
      </w:pPr>
      <w:rPr>
        <w:rFonts w:ascii="Symbol" w:hAnsi="Symbol" w:hint="default"/>
      </w:rPr>
    </w:lvl>
    <w:lvl w:ilvl="4" w:tplc="30EC5802">
      <w:start w:val="1"/>
      <w:numFmt w:val="bullet"/>
      <w:lvlText w:val="o"/>
      <w:lvlJc w:val="left"/>
      <w:pPr>
        <w:ind w:left="3600" w:hanging="360"/>
      </w:pPr>
      <w:rPr>
        <w:rFonts w:ascii="Courier New" w:hAnsi="Courier New" w:hint="default"/>
      </w:rPr>
    </w:lvl>
    <w:lvl w:ilvl="5" w:tplc="D5F6CFB2">
      <w:start w:val="1"/>
      <w:numFmt w:val="bullet"/>
      <w:lvlText w:val=""/>
      <w:lvlJc w:val="left"/>
      <w:pPr>
        <w:ind w:left="4320" w:hanging="360"/>
      </w:pPr>
      <w:rPr>
        <w:rFonts w:ascii="Wingdings" w:hAnsi="Wingdings" w:hint="default"/>
      </w:rPr>
    </w:lvl>
    <w:lvl w:ilvl="6" w:tplc="5EAA1162">
      <w:start w:val="1"/>
      <w:numFmt w:val="bullet"/>
      <w:lvlText w:val=""/>
      <w:lvlJc w:val="left"/>
      <w:pPr>
        <w:ind w:left="5040" w:hanging="360"/>
      </w:pPr>
      <w:rPr>
        <w:rFonts w:ascii="Symbol" w:hAnsi="Symbol" w:hint="default"/>
      </w:rPr>
    </w:lvl>
    <w:lvl w:ilvl="7" w:tplc="4D2012EA">
      <w:start w:val="1"/>
      <w:numFmt w:val="bullet"/>
      <w:lvlText w:val="o"/>
      <w:lvlJc w:val="left"/>
      <w:pPr>
        <w:ind w:left="5760" w:hanging="360"/>
      </w:pPr>
      <w:rPr>
        <w:rFonts w:ascii="Courier New" w:hAnsi="Courier New" w:hint="default"/>
      </w:rPr>
    </w:lvl>
    <w:lvl w:ilvl="8" w:tplc="FD46EE10">
      <w:start w:val="1"/>
      <w:numFmt w:val="bullet"/>
      <w:lvlText w:val=""/>
      <w:lvlJc w:val="left"/>
      <w:pPr>
        <w:ind w:left="6480" w:hanging="360"/>
      </w:pPr>
      <w:rPr>
        <w:rFonts w:ascii="Wingdings" w:hAnsi="Wingdings" w:hint="default"/>
      </w:rPr>
    </w:lvl>
  </w:abstractNum>
  <w:abstractNum w:abstractNumId="54">
    <w:nsid w:val="71BC15ED"/>
    <w:multiLevelType w:val="hybridMultilevel"/>
    <w:tmpl w:val="31C476F6"/>
    <w:lvl w:ilvl="0" w:tplc="2398F3E2">
      <w:start w:val="1"/>
      <w:numFmt w:val="decimal"/>
      <w:lvlText w:val="%1."/>
      <w:lvlJc w:val="left"/>
      <w:pPr>
        <w:ind w:left="720" w:hanging="360"/>
      </w:pPr>
    </w:lvl>
    <w:lvl w:ilvl="1" w:tplc="B7060864">
      <w:start w:val="1"/>
      <w:numFmt w:val="lowerLetter"/>
      <w:lvlText w:val="%2."/>
      <w:lvlJc w:val="left"/>
      <w:pPr>
        <w:ind w:left="1440" w:hanging="360"/>
      </w:pPr>
    </w:lvl>
    <w:lvl w:ilvl="2" w:tplc="29725BD8">
      <w:start w:val="1"/>
      <w:numFmt w:val="lowerRoman"/>
      <w:lvlText w:val="%3."/>
      <w:lvlJc w:val="right"/>
      <w:pPr>
        <w:ind w:left="2160" w:hanging="180"/>
      </w:pPr>
    </w:lvl>
    <w:lvl w:ilvl="3" w:tplc="FBCC57BA">
      <w:start w:val="1"/>
      <w:numFmt w:val="decimal"/>
      <w:lvlText w:val="%4."/>
      <w:lvlJc w:val="left"/>
      <w:pPr>
        <w:ind w:left="2880" w:hanging="360"/>
      </w:pPr>
    </w:lvl>
    <w:lvl w:ilvl="4" w:tplc="CF78E8F6">
      <w:start w:val="1"/>
      <w:numFmt w:val="lowerLetter"/>
      <w:lvlText w:val="%5."/>
      <w:lvlJc w:val="left"/>
      <w:pPr>
        <w:ind w:left="3600" w:hanging="360"/>
      </w:pPr>
    </w:lvl>
    <w:lvl w:ilvl="5" w:tplc="A93E6340">
      <w:start w:val="1"/>
      <w:numFmt w:val="lowerRoman"/>
      <w:lvlText w:val="%6."/>
      <w:lvlJc w:val="right"/>
      <w:pPr>
        <w:ind w:left="4320" w:hanging="180"/>
      </w:pPr>
    </w:lvl>
    <w:lvl w:ilvl="6" w:tplc="EAFEA76A">
      <w:start w:val="1"/>
      <w:numFmt w:val="decimal"/>
      <w:lvlText w:val="%7."/>
      <w:lvlJc w:val="left"/>
      <w:pPr>
        <w:ind w:left="5040" w:hanging="360"/>
      </w:pPr>
    </w:lvl>
    <w:lvl w:ilvl="7" w:tplc="030E9C1A">
      <w:start w:val="1"/>
      <w:numFmt w:val="lowerLetter"/>
      <w:lvlText w:val="%8."/>
      <w:lvlJc w:val="left"/>
      <w:pPr>
        <w:ind w:left="5760" w:hanging="360"/>
      </w:pPr>
    </w:lvl>
    <w:lvl w:ilvl="8" w:tplc="2E8046F4">
      <w:start w:val="1"/>
      <w:numFmt w:val="lowerRoman"/>
      <w:lvlText w:val="%9."/>
      <w:lvlJc w:val="right"/>
      <w:pPr>
        <w:ind w:left="6480" w:hanging="180"/>
      </w:pPr>
    </w:lvl>
  </w:abstractNum>
  <w:abstractNum w:abstractNumId="55">
    <w:nsid w:val="73B64BC0"/>
    <w:multiLevelType w:val="hybridMultilevel"/>
    <w:tmpl w:val="E010842C"/>
    <w:lvl w:ilvl="0" w:tplc="FFFFFFFF">
      <w:start w:val="1"/>
      <w:numFmt w:val="bullet"/>
      <w:lvlText w:val=""/>
      <w:lvlJc w:val="left"/>
      <w:pPr>
        <w:ind w:left="720" w:hanging="360"/>
      </w:pPr>
      <w:rPr>
        <w:rFonts w:ascii="Symbol" w:hAnsi="Symbol" w:hint="default"/>
      </w:rPr>
    </w:lvl>
    <w:lvl w:ilvl="1" w:tplc="371EF0F8">
      <w:start w:val="1"/>
      <w:numFmt w:val="bullet"/>
      <w:lvlText w:val="o"/>
      <w:lvlJc w:val="left"/>
      <w:pPr>
        <w:ind w:left="1440" w:hanging="360"/>
      </w:pPr>
      <w:rPr>
        <w:rFonts w:ascii="Courier New" w:hAnsi="Courier New" w:hint="default"/>
      </w:rPr>
    </w:lvl>
    <w:lvl w:ilvl="2" w:tplc="E34EA978">
      <w:start w:val="1"/>
      <w:numFmt w:val="bullet"/>
      <w:lvlText w:val=""/>
      <w:lvlJc w:val="left"/>
      <w:pPr>
        <w:ind w:left="2160" w:hanging="360"/>
      </w:pPr>
      <w:rPr>
        <w:rFonts w:ascii="Wingdings" w:hAnsi="Wingdings" w:hint="default"/>
      </w:rPr>
    </w:lvl>
    <w:lvl w:ilvl="3" w:tplc="0AE2F866">
      <w:start w:val="1"/>
      <w:numFmt w:val="bullet"/>
      <w:lvlText w:val=""/>
      <w:lvlJc w:val="left"/>
      <w:pPr>
        <w:ind w:left="2880" w:hanging="360"/>
      </w:pPr>
      <w:rPr>
        <w:rFonts w:ascii="Symbol" w:hAnsi="Symbol" w:hint="default"/>
      </w:rPr>
    </w:lvl>
    <w:lvl w:ilvl="4" w:tplc="26B8B5A0">
      <w:start w:val="1"/>
      <w:numFmt w:val="bullet"/>
      <w:lvlText w:val="o"/>
      <w:lvlJc w:val="left"/>
      <w:pPr>
        <w:ind w:left="3600" w:hanging="360"/>
      </w:pPr>
      <w:rPr>
        <w:rFonts w:ascii="Courier New" w:hAnsi="Courier New" w:hint="default"/>
      </w:rPr>
    </w:lvl>
    <w:lvl w:ilvl="5" w:tplc="66D45494">
      <w:start w:val="1"/>
      <w:numFmt w:val="bullet"/>
      <w:lvlText w:val=""/>
      <w:lvlJc w:val="left"/>
      <w:pPr>
        <w:ind w:left="4320" w:hanging="360"/>
      </w:pPr>
      <w:rPr>
        <w:rFonts w:ascii="Wingdings" w:hAnsi="Wingdings" w:hint="default"/>
      </w:rPr>
    </w:lvl>
    <w:lvl w:ilvl="6" w:tplc="3EC4697E">
      <w:start w:val="1"/>
      <w:numFmt w:val="bullet"/>
      <w:lvlText w:val=""/>
      <w:lvlJc w:val="left"/>
      <w:pPr>
        <w:ind w:left="5040" w:hanging="360"/>
      </w:pPr>
      <w:rPr>
        <w:rFonts w:ascii="Symbol" w:hAnsi="Symbol" w:hint="default"/>
      </w:rPr>
    </w:lvl>
    <w:lvl w:ilvl="7" w:tplc="884AE73E">
      <w:start w:val="1"/>
      <w:numFmt w:val="bullet"/>
      <w:lvlText w:val="o"/>
      <w:lvlJc w:val="left"/>
      <w:pPr>
        <w:ind w:left="5760" w:hanging="360"/>
      </w:pPr>
      <w:rPr>
        <w:rFonts w:ascii="Courier New" w:hAnsi="Courier New" w:hint="default"/>
      </w:rPr>
    </w:lvl>
    <w:lvl w:ilvl="8" w:tplc="E466DEA0">
      <w:start w:val="1"/>
      <w:numFmt w:val="bullet"/>
      <w:lvlText w:val=""/>
      <w:lvlJc w:val="left"/>
      <w:pPr>
        <w:ind w:left="6480" w:hanging="360"/>
      </w:pPr>
      <w:rPr>
        <w:rFonts w:ascii="Wingdings" w:hAnsi="Wingdings" w:hint="default"/>
      </w:rPr>
    </w:lvl>
  </w:abstractNum>
  <w:abstractNum w:abstractNumId="56">
    <w:nsid w:val="75312260"/>
    <w:multiLevelType w:val="hybridMultilevel"/>
    <w:tmpl w:val="0172D290"/>
    <w:lvl w:ilvl="0" w:tplc="574C7BC8">
      <w:start w:val="1"/>
      <w:numFmt w:val="decimal"/>
      <w:lvlText w:val="%1."/>
      <w:lvlJc w:val="left"/>
      <w:pPr>
        <w:ind w:left="720" w:hanging="360"/>
      </w:pPr>
    </w:lvl>
    <w:lvl w:ilvl="1" w:tplc="2F4C04DE">
      <w:start w:val="1"/>
      <w:numFmt w:val="lowerLetter"/>
      <w:lvlText w:val="%2."/>
      <w:lvlJc w:val="left"/>
      <w:pPr>
        <w:ind w:left="1440" w:hanging="360"/>
      </w:pPr>
    </w:lvl>
    <w:lvl w:ilvl="2" w:tplc="2B7A4CA6">
      <w:start w:val="1"/>
      <w:numFmt w:val="lowerRoman"/>
      <w:lvlText w:val="%3."/>
      <w:lvlJc w:val="right"/>
      <w:pPr>
        <w:ind w:left="2160" w:hanging="180"/>
      </w:pPr>
    </w:lvl>
    <w:lvl w:ilvl="3" w:tplc="D9D2F0A8">
      <w:start w:val="1"/>
      <w:numFmt w:val="decimal"/>
      <w:lvlText w:val="%4."/>
      <w:lvlJc w:val="left"/>
      <w:pPr>
        <w:ind w:left="2880" w:hanging="360"/>
      </w:pPr>
    </w:lvl>
    <w:lvl w:ilvl="4" w:tplc="E07ED60C">
      <w:start w:val="1"/>
      <w:numFmt w:val="lowerLetter"/>
      <w:lvlText w:val="%5."/>
      <w:lvlJc w:val="left"/>
      <w:pPr>
        <w:ind w:left="3600" w:hanging="360"/>
      </w:pPr>
    </w:lvl>
    <w:lvl w:ilvl="5" w:tplc="4208B39E">
      <w:start w:val="1"/>
      <w:numFmt w:val="lowerRoman"/>
      <w:lvlText w:val="%6."/>
      <w:lvlJc w:val="right"/>
      <w:pPr>
        <w:ind w:left="4320" w:hanging="180"/>
      </w:pPr>
    </w:lvl>
    <w:lvl w:ilvl="6" w:tplc="44106546">
      <w:start w:val="1"/>
      <w:numFmt w:val="decimal"/>
      <w:lvlText w:val="%7."/>
      <w:lvlJc w:val="left"/>
      <w:pPr>
        <w:ind w:left="5040" w:hanging="360"/>
      </w:pPr>
    </w:lvl>
    <w:lvl w:ilvl="7" w:tplc="86D2BA00">
      <w:start w:val="1"/>
      <w:numFmt w:val="lowerLetter"/>
      <w:lvlText w:val="%8."/>
      <w:lvlJc w:val="left"/>
      <w:pPr>
        <w:ind w:left="5760" w:hanging="360"/>
      </w:pPr>
    </w:lvl>
    <w:lvl w:ilvl="8" w:tplc="13F06360">
      <w:start w:val="1"/>
      <w:numFmt w:val="lowerRoman"/>
      <w:lvlText w:val="%9."/>
      <w:lvlJc w:val="right"/>
      <w:pPr>
        <w:ind w:left="6480" w:hanging="180"/>
      </w:pPr>
    </w:lvl>
  </w:abstractNum>
  <w:abstractNum w:abstractNumId="57">
    <w:nsid w:val="753B31F6"/>
    <w:multiLevelType w:val="hybridMultilevel"/>
    <w:tmpl w:val="B0BA6AB2"/>
    <w:lvl w:ilvl="0" w:tplc="AC0E2B3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6DE642C"/>
    <w:multiLevelType w:val="hybridMultilevel"/>
    <w:tmpl w:val="87D209AA"/>
    <w:lvl w:ilvl="0" w:tplc="399805EC">
      <w:start w:val="1"/>
      <w:numFmt w:val="decimal"/>
      <w:lvlText w:val="%1."/>
      <w:lvlJc w:val="left"/>
      <w:pPr>
        <w:ind w:left="720" w:hanging="360"/>
      </w:pPr>
    </w:lvl>
    <w:lvl w:ilvl="1" w:tplc="724AF510">
      <w:start w:val="1"/>
      <w:numFmt w:val="lowerLetter"/>
      <w:lvlText w:val="%2."/>
      <w:lvlJc w:val="left"/>
      <w:pPr>
        <w:ind w:left="1440" w:hanging="360"/>
      </w:pPr>
    </w:lvl>
    <w:lvl w:ilvl="2" w:tplc="1402E4BA">
      <w:start w:val="1"/>
      <w:numFmt w:val="lowerRoman"/>
      <w:lvlText w:val="%3."/>
      <w:lvlJc w:val="right"/>
      <w:pPr>
        <w:ind w:left="2160" w:hanging="180"/>
      </w:pPr>
    </w:lvl>
    <w:lvl w:ilvl="3" w:tplc="6F5A6382">
      <w:start w:val="1"/>
      <w:numFmt w:val="decimal"/>
      <w:lvlText w:val="%4."/>
      <w:lvlJc w:val="left"/>
      <w:pPr>
        <w:ind w:left="2880" w:hanging="360"/>
      </w:pPr>
    </w:lvl>
    <w:lvl w:ilvl="4" w:tplc="D83AE33A">
      <w:start w:val="1"/>
      <w:numFmt w:val="lowerLetter"/>
      <w:lvlText w:val="%5."/>
      <w:lvlJc w:val="left"/>
      <w:pPr>
        <w:ind w:left="3600" w:hanging="360"/>
      </w:pPr>
    </w:lvl>
    <w:lvl w:ilvl="5" w:tplc="DFCE8706">
      <w:start w:val="1"/>
      <w:numFmt w:val="lowerRoman"/>
      <w:lvlText w:val="%6."/>
      <w:lvlJc w:val="right"/>
      <w:pPr>
        <w:ind w:left="4320" w:hanging="180"/>
      </w:pPr>
    </w:lvl>
    <w:lvl w:ilvl="6" w:tplc="9482E6C0">
      <w:start w:val="1"/>
      <w:numFmt w:val="decimal"/>
      <w:lvlText w:val="%7."/>
      <w:lvlJc w:val="left"/>
      <w:pPr>
        <w:ind w:left="5040" w:hanging="360"/>
      </w:pPr>
    </w:lvl>
    <w:lvl w:ilvl="7" w:tplc="0A081304">
      <w:start w:val="1"/>
      <w:numFmt w:val="lowerLetter"/>
      <w:lvlText w:val="%8."/>
      <w:lvlJc w:val="left"/>
      <w:pPr>
        <w:ind w:left="5760" w:hanging="360"/>
      </w:pPr>
    </w:lvl>
    <w:lvl w:ilvl="8" w:tplc="DF0A302C">
      <w:start w:val="1"/>
      <w:numFmt w:val="lowerRoman"/>
      <w:lvlText w:val="%9."/>
      <w:lvlJc w:val="right"/>
      <w:pPr>
        <w:ind w:left="6480" w:hanging="180"/>
      </w:pPr>
    </w:lvl>
  </w:abstractNum>
  <w:abstractNum w:abstractNumId="59">
    <w:nsid w:val="77D922A1"/>
    <w:multiLevelType w:val="hybridMultilevel"/>
    <w:tmpl w:val="7A9E6C9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0">
    <w:nsid w:val="78E95E24"/>
    <w:multiLevelType w:val="hybridMultilevel"/>
    <w:tmpl w:val="99B05CF2"/>
    <w:lvl w:ilvl="0" w:tplc="2B1AF60A">
      <w:start w:val="1"/>
      <w:numFmt w:val="decimal"/>
      <w:lvlText w:val="%1."/>
      <w:lvlJc w:val="left"/>
      <w:pPr>
        <w:ind w:left="720" w:hanging="360"/>
      </w:pPr>
    </w:lvl>
    <w:lvl w:ilvl="1" w:tplc="9DA8C6B8">
      <w:start w:val="1"/>
      <w:numFmt w:val="lowerLetter"/>
      <w:lvlText w:val="%2."/>
      <w:lvlJc w:val="left"/>
      <w:pPr>
        <w:ind w:left="1440" w:hanging="360"/>
      </w:pPr>
    </w:lvl>
    <w:lvl w:ilvl="2" w:tplc="0BA4F23E">
      <w:start w:val="1"/>
      <w:numFmt w:val="lowerRoman"/>
      <w:lvlText w:val="%3."/>
      <w:lvlJc w:val="right"/>
      <w:pPr>
        <w:ind w:left="2160" w:hanging="180"/>
      </w:pPr>
    </w:lvl>
    <w:lvl w:ilvl="3" w:tplc="E0941D30">
      <w:start w:val="1"/>
      <w:numFmt w:val="decimal"/>
      <w:lvlText w:val="%4."/>
      <w:lvlJc w:val="left"/>
      <w:pPr>
        <w:ind w:left="2880" w:hanging="360"/>
      </w:pPr>
    </w:lvl>
    <w:lvl w:ilvl="4" w:tplc="228C990E">
      <w:start w:val="1"/>
      <w:numFmt w:val="lowerLetter"/>
      <w:lvlText w:val="%5."/>
      <w:lvlJc w:val="left"/>
      <w:pPr>
        <w:ind w:left="3600" w:hanging="360"/>
      </w:pPr>
    </w:lvl>
    <w:lvl w:ilvl="5" w:tplc="19DECFC8">
      <w:start w:val="1"/>
      <w:numFmt w:val="lowerRoman"/>
      <w:lvlText w:val="%6."/>
      <w:lvlJc w:val="right"/>
      <w:pPr>
        <w:ind w:left="4320" w:hanging="180"/>
      </w:pPr>
    </w:lvl>
    <w:lvl w:ilvl="6" w:tplc="B6CC4B42">
      <w:start w:val="1"/>
      <w:numFmt w:val="decimal"/>
      <w:lvlText w:val="%7."/>
      <w:lvlJc w:val="left"/>
      <w:pPr>
        <w:ind w:left="5040" w:hanging="360"/>
      </w:pPr>
    </w:lvl>
    <w:lvl w:ilvl="7" w:tplc="9CA4AAF6">
      <w:start w:val="1"/>
      <w:numFmt w:val="lowerLetter"/>
      <w:lvlText w:val="%8."/>
      <w:lvlJc w:val="left"/>
      <w:pPr>
        <w:ind w:left="5760" w:hanging="360"/>
      </w:pPr>
    </w:lvl>
    <w:lvl w:ilvl="8" w:tplc="0F86DBFC">
      <w:start w:val="1"/>
      <w:numFmt w:val="lowerRoman"/>
      <w:lvlText w:val="%9."/>
      <w:lvlJc w:val="right"/>
      <w:pPr>
        <w:ind w:left="6480" w:hanging="180"/>
      </w:pPr>
    </w:lvl>
  </w:abstractNum>
  <w:abstractNum w:abstractNumId="61">
    <w:nsid w:val="7A92155D"/>
    <w:multiLevelType w:val="hybridMultilevel"/>
    <w:tmpl w:val="67441EA8"/>
    <w:lvl w:ilvl="0" w:tplc="731EE980">
      <w:start w:val="1"/>
      <w:numFmt w:val="decimal"/>
      <w:lvlText w:val="%1."/>
      <w:lvlJc w:val="left"/>
      <w:pPr>
        <w:ind w:left="720" w:hanging="360"/>
      </w:pPr>
    </w:lvl>
    <w:lvl w:ilvl="1" w:tplc="61E060AA">
      <w:start w:val="1"/>
      <w:numFmt w:val="lowerLetter"/>
      <w:lvlText w:val="%2."/>
      <w:lvlJc w:val="left"/>
      <w:pPr>
        <w:ind w:left="1440" w:hanging="360"/>
      </w:pPr>
    </w:lvl>
    <w:lvl w:ilvl="2" w:tplc="CACA40A2">
      <w:start w:val="1"/>
      <w:numFmt w:val="lowerRoman"/>
      <w:lvlText w:val="%3."/>
      <w:lvlJc w:val="right"/>
      <w:pPr>
        <w:ind w:left="2160" w:hanging="180"/>
      </w:pPr>
    </w:lvl>
    <w:lvl w:ilvl="3" w:tplc="E90ACEEA">
      <w:start w:val="1"/>
      <w:numFmt w:val="decimal"/>
      <w:lvlText w:val="%4."/>
      <w:lvlJc w:val="left"/>
      <w:pPr>
        <w:ind w:left="2880" w:hanging="360"/>
      </w:pPr>
    </w:lvl>
    <w:lvl w:ilvl="4" w:tplc="83585FCC">
      <w:start w:val="1"/>
      <w:numFmt w:val="lowerLetter"/>
      <w:lvlText w:val="%5."/>
      <w:lvlJc w:val="left"/>
      <w:pPr>
        <w:ind w:left="3600" w:hanging="360"/>
      </w:pPr>
    </w:lvl>
    <w:lvl w:ilvl="5" w:tplc="8610AAA8">
      <w:start w:val="1"/>
      <w:numFmt w:val="lowerRoman"/>
      <w:lvlText w:val="%6."/>
      <w:lvlJc w:val="right"/>
      <w:pPr>
        <w:ind w:left="4320" w:hanging="180"/>
      </w:pPr>
    </w:lvl>
    <w:lvl w:ilvl="6" w:tplc="72E8B032">
      <w:start w:val="1"/>
      <w:numFmt w:val="decimal"/>
      <w:lvlText w:val="%7."/>
      <w:lvlJc w:val="left"/>
      <w:pPr>
        <w:ind w:left="5040" w:hanging="360"/>
      </w:pPr>
    </w:lvl>
    <w:lvl w:ilvl="7" w:tplc="E75064D2">
      <w:start w:val="1"/>
      <w:numFmt w:val="lowerLetter"/>
      <w:lvlText w:val="%8."/>
      <w:lvlJc w:val="left"/>
      <w:pPr>
        <w:ind w:left="5760" w:hanging="360"/>
      </w:pPr>
    </w:lvl>
    <w:lvl w:ilvl="8" w:tplc="2B2C8D42">
      <w:start w:val="1"/>
      <w:numFmt w:val="lowerRoman"/>
      <w:lvlText w:val="%9."/>
      <w:lvlJc w:val="right"/>
      <w:pPr>
        <w:ind w:left="6480" w:hanging="180"/>
      </w:pPr>
    </w:lvl>
  </w:abstractNum>
  <w:abstractNum w:abstractNumId="62">
    <w:nsid w:val="7FF408EE"/>
    <w:multiLevelType w:val="hybridMultilevel"/>
    <w:tmpl w:val="767CE32E"/>
    <w:lvl w:ilvl="0" w:tplc="D9728E76">
      <w:start w:val="1"/>
      <w:numFmt w:val="decimal"/>
      <w:lvlText w:val="%1."/>
      <w:lvlJc w:val="left"/>
      <w:pPr>
        <w:ind w:left="720" w:hanging="360"/>
      </w:pPr>
    </w:lvl>
    <w:lvl w:ilvl="1" w:tplc="B3A42960">
      <w:start w:val="1"/>
      <w:numFmt w:val="lowerLetter"/>
      <w:lvlText w:val="%2."/>
      <w:lvlJc w:val="left"/>
      <w:pPr>
        <w:ind w:left="1440" w:hanging="360"/>
      </w:pPr>
    </w:lvl>
    <w:lvl w:ilvl="2" w:tplc="A4249AEC">
      <w:start w:val="1"/>
      <w:numFmt w:val="lowerRoman"/>
      <w:lvlText w:val="%3."/>
      <w:lvlJc w:val="right"/>
      <w:pPr>
        <w:ind w:left="2160" w:hanging="180"/>
      </w:pPr>
    </w:lvl>
    <w:lvl w:ilvl="3" w:tplc="BBB0C452">
      <w:start w:val="1"/>
      <w:numFmt w:val="decimal"/>
      <w:lvlText w:val="%4."/>
      <w:lvlJc w:val="left"/>
      <w:pPr>
        <w:ind w:left="2880" w:hanging="360"/>
      </w:pPr>
    </w:lvl>
    <w:lvl w:ilvl="4" w:tplc="32BE0506">
      <w:start w:val="1"/>
      <w:numFmt w:val="lowerLetter"/>
      <w:lvlText w:val="%5."/>
      <w:lvlJc w:val="left"/>
      <w:pPr>
        <w:ind w:left="3600" w:hanging="360"/>
      </w:pPr>
    </w:lvl>
    <w:lvl w:ilvl="5" w:tplc="F7F871DC">
      <w:start w:val="1"/>
      <w:numFmt w:val="lowerRoman"/>
      <w:lvlText w:val="%6."/>
      <w:lvlJc w:val="right"/>
      <w:pPr>
        <w:ind w:left="4320" w:hanging="180"/>
      </w:pPr>
    </w:lvl>
    <w:lvl w:ilvl="6" w:tplc="74B0F88A">
      <w:start w:val="1"/>
      <w:numFmt w:val="decimal"/>
      <w:lvlText w:val="%7."/>
      <w:lvlJc w:val="left"/>
      <w:pPr>
        <w:ind w:left="5040" w:hanging="360"/>
      </w:pPr>
    </w:lvl>
    <w:lvl w:ilvl="7" w:tplc="53567EEE">
      <w:start w:val="1"/>
      <w:numFmt w:val="lowerLetter"/>
      <w:lvlText w:val="%8."/>
      <w:lvlJc w:val="left"/>
      <w:pPr>
        <w:ind w:left="5760" w:hanging="360"/>
      </w:pPr>
    </w:lvl>
    <w:lvl w:ilvl="8" w:tplc="0CDC92B4">
      <w:start w:val="1"/>
      <w:numFmt w:val="lowerRoman"/>
      <w:lvlText w:val="%9."/>
      <w:lvlJc w:val="right"/>
      <w:pPr>
        <w:ind w:left="6480" w:hanging="180"/>
      </w:pPr>
    </w:lvl>
  </w:abstractNum>
  <w:num w:numId="1">
    <w:abstractNumId w:val="39"/>
  </w:num>
  <w:num w:numId="2">
    <w:abstractNumId w:val="23"/>
  </w:num>
  <w:num w:numId="3">
    <w:abstractNumId w:val="36"/>
  </w:num>
  <w:num w:numId="4">
    <w:abstractNumId w:val="14"/>
  </w:num>
  <w:num w:numId="5">
    <w:abstractNumId w:val="16"/>
  </w:num>
  <w:num w:numId="6">
    <w:abstractNumId w:val="15"/>
  </w:num>
  <w:num w:numId="7">
    <w:abstractNumId w:val="5"/>
  </w:num>
  <w:num w:numId="8">
    <w:abstractNumId w:val="61"/>
  </w:num>
  <w:num w:numId="9">
    <w:abstractNumId w:val="33"/>
  </w:num>
  <w:num w:numId="10">
    <w:abstractNumId w:val="34"/>
  </w:num>
  <w:num w:numId="11">
    <w:abstractNumId w:val="56"/>
  </w:num>
  <w:num w:numId="12">
    <w:abstractNumId w:val="58"/>
  </w:num>
  <w:num w:numId="13">
    <w:abstractNumId w:val="24"/>
  </w:num>
  <w:num w:numId="14">
    <w:abstractNumId w:val="62"/>
  </w:num>
  <w:num w:numId="15">
    <w:abstractNumId w:val="26"/>
  </w:num>
  <w:num w:numId="16">
    <w:abstractNumId w:val="30"/>
  </w:num>
  <w:num w:numId="17">
    <w:abstractNumId w:val="47"/>
  </w:num>
  <w:num w:numId="18">
    <w:abstractNumId w:val="44"/>
  </w:num>
  <w:num w:numId="19">
    <w:abstractNumId w:val="46"/>
  </w:num>
  <w:num w:numId="20">
    <w:abstractNumId w:val="40"/>
  </w:num>
  <w:num w:numId="21">
    <w:abstractNumId w:val="22"/>
  </w:num>
  <w:num w:numId="22">
    <w:abstractNumId w:val="53"/>
  </w:num>
  <w:num w:numId="23">
    <w:abstractNumId w:val="21"/>
  </w:num>
  <w:num w:numId="24">
    <w:abstractNumId w:val="17"/>
  </w:num>
  <w:num w:numId="25">
    <w:abstractNumId w:val="42"/>
  </w:num>
  <w:num w:numId="26">
    <w:abstractNumId w:val="13"/>
  </w:num>
  <w:num w:numId="27">
    <w:abstractNumId w:val="12"/>
  </w:num>
  <w:num w:numId="28">
    <w:abstractNumId w:val="55"/>
  </w:num>
  <w:num w:numId="29">
    <w:abstractNumId w:val="49"/>
  </w:num>
  <w:num w:numId="30">
    <w:abstractNumId w:val="32"/>
  </w:num>
  <w:num w:numId="31">
    <w:abstractNumId w:val="27"/>
  </w:num>
  <w:num w:numId="32">
    <w:abstractNumId w:val="43"/>
  </w:num>
  <w:num w:numId="33">
    <w:abstractNumId w:val="2"/>
  </w:num>
  <w:num w:numId="34">
    <w:abstractNumId w:val="4"/>
  </w:num>
  <w:num w:numId="35">
    <w:abstractNumId w:val="3"/>
  </w:num>
  <w:num w:numId="36">
    <w:abstractNumId w:val="20"/>
  </w:num>
  <w:num w:numId="37">
    <w:abstractNumId w:val="1"/>
  </w:num>
  <w:num w:numId="38">
    <w:abstractNumId w:val="59"/>
  </w:num>
  <w:num w:numId="39">
    <w:abstractNumId w:val="6"/>
  </w:num>
  <w:num w:numId="40">
    <w:abstractNumId w:val="25"/>
  </w:num>
  <w:num w:numId="41">
    <w:abstractNumId w:val="28"/>
  </w:num>
  <w:num w:numId="42">
    <w:abstractNumId w:val="31"/>
  </w:num>
  <w:num w:numId="43">
    <w:abstractNumId w:val="50"/>
  </w:num>
  <w:num w:numId="44">
    <w:abstractNumId w:val="37"/>
  </w:num>
  <w:num w:numId="45">
    <w:abstractNumId w:val="45"/>
  </w:num>
  <w:num w:numId="46">
    <w:abstractNumId w:val="8"/>
  </w:num>
  <w:num w:numId="47">
    <w:abstractNumId w:val="41"/>
  </w:num>
  <w:num w:numId="48">
    <w:abstractNumId w:val="51"/>
  </w:num>
  <w:num w:numId="49">
    <w:abstractNumId w:val="11"/>
  </w:num>
  <w:num w:numId="50">
    <w:abstractNumId w:val="9"/>
  </w:num>
  <w:num w:numId="51">
    <w:abstractNumId w:val="7"/>
  </w:num>
  <w:num w:numId="52">
    <w:abstractNumId w:val="48"/>
  </w:num>
  <w:num w:numId="53">
    <w:abstractNumId w:val="10"/>
  </w:num>
  <w:num w:numId="54">
    <w:abstractNumId w:val="19"/>
  </w:num>
  <w:num w:numId="55">
    <w:abstractNumId w:val="35"/>
  </w:num>
  <w:num w:numId="56">
    <w:abstractNumId w:val="18"/>
  </w:num>
  <w:num w:numId="57">
    <w:abstractNumId w:val="52"/>
  </w:num>
  <w:num w:numId="58">
    <w:abstractNumId w:val="57"/>
  </w:num>
  <w:num w:numId="59">
    <w:abstractNumId w:val="54"/>
  </w:num>
  <w:num w:numId="60">
    <w:abstractNumId w:val="29"/>
  </w:num>
  <w:num w:numId="61">
    <w:abstractNumId w:val="60"/>
  </w:num>
  <w:num w:numId="62">
    <w:abstractNumId w:val="0"/>
  </w:num>
  <w:num w:numId="63">
    <w:abstractNumId w:val="3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10BA"/>
    <w:rsid w:val="0000598E"/>
    <w:rsid w:val="000810BA"/>
    <w:rsid w:val="000D60D4"/>
    <w:rsid w:val="00163B0D"/>
    <w:rsid w:val="001969AA"/>
    <w:rsid w:val="00206DD5"/>
    <w:rsid w:val="002208EA"/>
    <w:rsid w:val="00475195"/>
    <w:rsid w:val="00496EEE"/>
    <w:rsid w:val="004F2653"/>
    <w:rsid w:val="005010FF"/>
    <w:rsid w:val="0051302E"/>
    <w:rsid w:val="0057367B"/>
    <w:rsid w:val="005A3A46"/>
    <w:rsid w:val="006319C1"/>
    <w:rsid w:val="006570EC"/>
    <w:rsid w:val="00751AD7"/>
    <w:rsid w:val="007C6A79"/>
    <w:rsid w:val="008E02BE"/>
    <w:rsid w:val="009346A7"/>
    <w:rsid w:val="00972E56"/>
    <w:rsid w:val="00A65872"/>
    <w:rsid w:val="00B7441D"/>
    <w:rsid w:val="00CF0BBA"/>
    <w:rsid w:val="00D1571E"/>
    <w:rsid w:val="00E10154"/>
    <w:rsid w:val="00E61418"/>
    <w:rsid w:val="00EE7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0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302E"/>
    <w:pPr>
      <w:tabs>
        <w:tab w:val="center" w:pos="4536"/>
        <w:tab w:val="right" w:pos="9072"/>
      </w:tabs>
    </w:pPr>
  </w:style>
  <w:style w:type="character" w:customStyle="1" w:styleId="NagwekZnak">
    <w:name w:val="Nagłówek Znak"/>
    <w:basedOn w:val="Domylnaczcionkaakapitu"/>
    <w:link w:val="Nagwek"/>
    <w:uiPriority w:val="99"/>
    <w:rsid w:val="005130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302E"/>
    <w:pPr>
      <w:tabs>
        <w:tab w:val="center" w:pos="4536"/>
        <w:tab w:val="right" w:pos="9072"/>
      </w:tabs>
    </w:pPr>
  </w:style>
  <w:style w:type="character" w:customStyle="1" w:styleId="StopkaZnak">
    <w:name w:val="Stopka Znak"/>
    <w:basedOn w:val="Domylnaczcionkaakapitu"/>
    <w:link w:val="Stopka"/>
    <w:uiPriority w:val="99"/>
    <w:rsid w:val="0051302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302E"/>
    <w:rPr>
      <w:rFonts w:ascii="Tahoma" w:hAnsi="Tahoma" w:cs="Tahoma"/>
      <w:sz w:val="16"/>
      <w:szCs w:val="16"/>
    </w:rPr>
  </w:style>
  <w:style w:type="character" w:customStyle="1" w:styleId="TekstdymkaZnak">
    <w:name w:val="Tekst dymka Znak"/>
    <w:basedOn w:val="Domylnaczcionkaakapitu"/>
    <w:link w:val="Tekstdymka"/>
    <w:uiPriority w:val="99"/>
    <w:semiHidden/>
    <w:rsid w:val="0051302E"/>
    <w:rPr>
      <w:rFonts w:ascii="Tahoma" w:eastAsia="Times New Roman" w:hAnsi="Tahoma" w:cs="Tahoma"/>
      <w:sz w:val="16"/>
      <w:szCs w:val="16"/>
      <w:lang w:eastAsia="pl-PL"/>
    </w:rPr>
  </w:style>
  <w:style w:type="paragraph" w:styleId="Akapitzlist">
    <w:name w:val="List Paragraph"/>
    <w:basedOn w:val="Normalny"/>
    <w:uiPriority w:val="34"/>
    <w:qFormat/>
    <w:rsid w:val="00E10154"/>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E101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yzurnet@dyzur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7BCD0781D94B478D686AFF6B92078A"/>
        <w:category>
          <w:name w:val="Ogólne"/>
          <w:gallery w:val="placeholder"/>
        </w:category>
        <w:types>
          <w:type w:val="bbPlcHdr"/>
        </w:types>
        <w:behaviors>
          <w:behavior w:val="content"/>
        </w:behaviors>
        <w:guid w:val="{ACC39BC8-5121-4DBF-8166-4E7AE5DD2BD0}"/>
      </w:docPartPr>
      <w:docPartBody>
        <w:p w:rsidR="009D4ED7" w:rsidRDefault="000F7383" w:rsidP="000F7383">
          <w:pPr>
            <w:pStyle w:val="667BCD0781D94B478D686AFF6B92078A"/>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7383"/>
    <w:rsid w:val="000F7383"/>
    <w:rsid w:val="00226F30"/>
    <w:rsid w:val="00242E89"/>
    <w:rsid w:val="002F2CBD"/>
    <w:rsid w:val="00436437"/>
    <w:rsid w:val="009D4ED7"/>
    <w:rsid w:val="00CF46AC"/>
    <w:rsid w:val="00D9379E"/>
    <w:rsid w:val="00EE20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E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7BCD0781D94B478D686AFF6B92078A">
    <w:name w:val="667BCD0781D94B478D686AFF6B92078A"/>
    <w:rsid w:val="000F73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47</Pages>
  <Words>13739</Words>
  <Characters>82434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Statut Szkoły Podstawowej nr 46 im. Unii Europejskiej z Oddziałami Dwujęzycznymi w Bydgoszczy    – Załącznik nr 19</vt:lpstr>
    </vt:vector>
  </TitlesOfParts>
  <Company>Dom</Company>
  <LinksUpToDate>false</LinksUpToDate>
  <CharactersWithSpaces>95982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46 im. Unii Europejskiej z Oddziałami Dwujęzycznymi w Bydgoszczy    – Załącznik nr 19</dc:title>
  <dc:creator>Bokiej</dc:creator>
  <cp:lastModifiedBy>Ula_S</cp:lastModifiedBy>
  <cp:revision>4</cp:revision>
  <dcterms:created xsi:type="dcterms:W3CDTF">2020-01-20T13:08:00Z</dcterms:created>
  <dcterms:modified xsi:type="dcterms:W3CDTF">2020-03-02T10:36:00Z</dcterms:modified>
</cp:coreProperties>
</file>